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FF1" w:rsidRPr="007A4FF1" w:rsidRDefault="007A4FF1" w:rsidP="007A4FF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A4FF1">
        <w:rPr>
          <w:rFonts w:ascii="Times New Roman" w:hAnsi="Times New Roman" w:cs="Times New Roman"/>
          <w:b/>
          <w:bCs/>
          <w:sz w:val="32"/>
          <w:szCs w:val="32"/>
        </w:rPr>
        <w:t>СОВЕТ ДЕПУТАТОВ</w:t>
      </w:r>
      <w:r w:rsidR="008C18A2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</w:t>
      </w:r>
    </w:p>
    <w:p w:rsidR="007A4FF1" w:rsidRPr="007A4FF1" w:rsidRDefault="007A4FF1" w:rsidP="007A4FF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A4FF1">
        <w:rPr>
          <w:rFonts w:ascii="Times New Roman" w:hAnsi="Times New Roman" w:cs="Times New Roman"/>
          <w:b/>
          <w:bCs/>
          <w:sz w:val="32"/>
          <w:szCs w:val="32"/>
        </w:rPr>
        <w:t xml:space="preserve"> МУНИЦИПАЛЬНОГО ОБРАЗОВАНИЯ </w:t>
      </w:r>
    </w:p>
    <w:p w:rsidR="007A4FF1" w:rsidRPr="007A4FF1" w:rsidRDefault="007A4FF1" w:rsidP="007A4FF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A4FF1">
        <w:rPr>
          <w:rFonts w:ascii="Times New Roman" w:hAnsi="Times New Roman" w:cs="Times New Roman"/>
          <w:b/>
          <w:bCs/>
          <w:iCs/>
          <w:sz w:val="32"/>
          <w:szCs w:val="32"/>
        </w:rPr>
        <w:t>СВЕТЛЫЙ</w:t>
      </w:r>
      <w:r w:rsidRPr="007A4FF1">
        <w:rPr>
          <w:rFonts w:ascii="Times New Roman" w:hAnsi="Times New Roman" w:cs="Times New Roman"/>
          <w:b/>
          <w:bCs/>
          <w:sz w:val="32"/>
          <w:szCs w:val="32"/>
        </w:rPr>
        <w:t xml:space="preserve"> СЕЛЬСОВЕТ </w:t>
      </w:r>
    </w:p>
    <w:p w:rsidR="007A4FF1" w:rsidRPr="007A4FF1" w:rsidRDefault="007A4FF1" w:rsidP="007A4FF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A4FF1">
        <w:rPr>
          <w:rFonts w:ascii="Times New Roman" w:hAnsi="Times New Roman" w:cs="Times New Roman"/>
          <w:b/>
          <w:bCs/>
          <w:iCs/>
          <w:sz w:val="32"/>
          <w:szCs w:val="32"/>
        </w:rPr>
        <w:t>САКМАРСКОГО</w:t>
      </w:r>
      <w:r w:rsidRPr="007A4FF1">
        <w:rPr>
          <w:rFonts w:ascii="Times New Roman" w:hAnsi="Times New Roman" w:cs="Times New Roman"/>
          <w:b/>
          <w:bCs/>
          <w:sz w:val="32"/>
          <w:szCs w:val="32"/>
        </w:rPr>
        <w:t xml:space="preserve">  РАЙОНА </w:t>
      </w:r>
    </w:p>
    <w:p w:rsidR="007A4FF1" w:rsidRPr="007A4FF1" w:rsidRDefault="007A4FF1" w:rsidP="007A4FF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4FF1">
        <w:rPr>
          <w:rFonts w:ascii="Times New Roman" w:hAnsi="Times New Roman" w:cs="Times New Roman"/>
          <w:b/>
          <w:bCs/>
          <w:sz w:val="32"/>
          <w:szCs w:val="32"/>
        </w:rPr>
        <w:t>ОРЕНБУРГСКОЙ ОБЛАСТИ</w:t>
      </w:r>
    </w:p>
    <w:p w:rsidR="007A4FF1" w:rsidRPr="007A4FF1" w:rsidRDefault="007A4FF1" w:rsidP="007A4FF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4FF1">
        <w:rPr>
          <w:rFonts w:ascii="Times New Roman" w:hAnsi="Times New Roman" w:cs="Times New Roman"/>
          <w:b/>
          <w:sz w:val="32"/>
          <w:szCs w:val="32"/>
        </w:rPr>
        <w:t>ВТОРОГО СОЗЫВА</w:t>
      </w:r>
    </w:p>
    <w:p w:rsidR="007A4FF1" w:rsidRDefault="007A4FF1" w:rsidP="007A4FF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A4FF1" w:rsidRPr="007A4FF1" w:rsidRDefault="007A4FF1" w:rsidP="007A4FF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A4FF1" w:rsidRPr="007A4FF1" w:rsidRDefault="007A4FF1" w:rsidP="007A4FF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4FF1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7A4FF1" w:rsidRPr="007A4FF1" w:rsidRDefault="007A4FF1" w:rsidP="007A4FF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A4FF1" w:rsidRDefault="0015669E" w:rsidP="007A4FF1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  23.03</w:t>
      </w:r>
      <w:r w:rsidR="007A4FF1">
        <w:rPr>
          <w:rFonts w:ascii="Times New Roman" w:hAnsi="Times New Roman" w:cs="Times New Roman"/>
          <w:b/>
          <w:sz w:val="32"/>
          <w:szCs w:val="32"/>
        </w:rPr>
        <w:t>.2021</w:t>
      </w:r>
      <w:r w:rsidR="007A4FF1" w:rsidRPr="007A4FF1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</w:t>
      </w:r>
      <w:r w:rsidR="007A4FF1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7A4FF1" w:rsidRPr="007A4FF1">
        <w:rPr>
          <w:rFonts w:ascii="Times New Roman" w:hAnsi="Times New Roman" w:cs="Times New Roman"/>
          <w:b/>
          <w:sz w:val="32"/>
          <w:szCs w:val="32"/>
        </w:rPr>
        <w:t xml:space="preserve"> № </w:t>
      </w:r>
      <w:r w:rsidR="00953577">
        <w:rPr>
          <w:rFonts w:ascii="Times New Roman" w:hAnsi="Times New Roman" w:cs="Times New Roman"/>
          <w:b/>
          <w:sz w:val="32"/>
          <w:szCs w:val="32"/>
        </w:rPr>
        <w:t>89</w:t>
      </w:r>
    </w:p>
    <w:p w:rsidR="007A4FF1" w:rsidRDefault="007A4FF1" w:rsidP="007A4FF1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7A4FF1" w:rsidRPr="007A4FF1" w:rsidRDefault="007A4FF1" w:rsidP="007A4FF1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7A4FF1" w:rsidRDefault="007A4FF1" w:rsidP="007A4FF1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4FF1">
        <w:rPr>
          <w:rFonts w:ascii="Times New Roman" w:hAnsi="Times New Roman" w:cs="Times New Roman"/>
          <w:b/>
          <w:sz w:val="32"/>
          <w:szCs w:val="32"/>
        </w:rPr>
        <w:t>О внесении изменений в Устав муниципального образования Светлый сельсовет Сакмарского района Оренбургской област</w:t>
      </w:r>
      <w:r>
        <w:rPr>
          <w:rFonts w:ascii="Times New Roman" w:hAnsi="Times New Roman" w:cs="Times New Roman"/>
          <w:b/>
          <w:sz w:val="32"/>
          <w:szCs w:val="32"/>
        </w:rPr>
        <w:t>и</w:t>
      </w:r>
    </w:p>
    <w:p w:rsidR="007A4FF1" w:rsidRDefault="007A4FF1" w:rsidP="007A4FF1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A4FF1" w:rsidRPr="007A4FF1" w:rsidRDefault="007A4FF1" w:rsidP="007A4FF1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5000" w:type="pct"/>
        <w:tblLook w:val="01E0"/>
      </w:tblPr>
      <w:tblGrid>
        <w:gridCol w:w="9571"/>
      </w:tblGrid>
      <w:tr w:rsidR="0092660E" w:rsidRPr="007A4FF1" w:rsidTr="00351260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92660E" w:rsidRPr="007A4FF1" w:rsidRDefault="0092660E" w:rsidP="00351260">
            <w:pPr>
              <w:pStyle w:val="2"/>
              <w:ind w:firstLine="708"/>
              <w:rPr>
                <w:szCs w:val="24"/>
              </w:rPr>
            </w:pPr>
            <w:proofErr w:type="gramStart"/>
            <w:r w:rsidRPr="007A4FF1">
              <w:rPr>
                <w:szCs w:val="24"/>
              </w:rPr>
              <w:t xml:space="preserve">Во исполнение </w:t>
            </w:r>
            <w:r w:rsidR="00492602" w:rsidRPr="007A4FF1">
              <w:rPr>
                <w:rStyle w:val="a4"/>
                <w:bCs/>
                <w:color w:val="auto"/>
                <w:szCs w:val="24"/>
              </w:rPr>
              <w:t>Феде</w:t>
            </w:r>
            <w:r w:rsidR="00AC3C2B" w:rsidRPr="007A4FF1">
              <w:rPr>
                <w:rStyle w:val="a4"/>
                <w:bCs/>
                <w:color w:val="auto"/>
                <w:szCs w:val="24"/>
              </w:rPr>
              <w:t>рального закона от 06.10.2003 № </w:t>
            </w:r>
            <w:r w:rsidR="00492602" w:rsidRPr="007A4FF1">
              <w:rPr>
                <w:rStyle w:val="a4"/>
                <w:bCs/>
                <w:color w:val="auto"/>
                <w:szCs w:val="24"/>
              </w:rPr>
              <w:t xml:space="preserve">131-ФЗ «Об общих принципах организации местного самоуправления в Российской Федерации», </w:t>
            </w:r>
            <w:r w:rsidR="00844CEF" w:rsidRPr="007A4FF1">
              <w:rPr>
                <w:szCs w:val="24"/>
              </w:rPr>
              <w:t>Ф</w:t>
            </w:r>
            <w:r w:rsidRPr="007A4FF1">
              <w:rPr>
                <w:szCs w:val="24"/>
              </w:rPr>
              <w:t xml:space="preserve">едерального закона </w:t>
            </w:r>
            <w:r w:rsidR="00AC3C2B" w:rsidRPr="007A4FF1">
              <w:rPr>
                <w:rStyle w:val="a4"/>
                <w:bCs/>
                <w:color w:val="auto"/>
                <w:szCs w:val="24"/>
              </w:rPr>
              <w:t>от 24.04.2020 № </w:t>
            </w:r>
            <w:r w:rsidRPr="007A4FF1">
              <w:rPr>
                <w:rStyle w:val="a4"/>
                <w:bCs/>
                <w:color w:val="auto"/>
                <w:szCs w:val="24"/>
              </w:rPr>
              <w:t xml:space="preserve">148-ФЗ «О внесении изменений в отдельные законодательные акты Российской Федерации», </w:t>
            </w:r>
            <w:r w:rsidR="001E72DE" w:rsidRPr="007A4FF1">
              <w:rPr>
                <w:rStyle w:val="a4"/>
                <w:bCs/>
                <w:color w:val="auto"/>
                <w:szCs w:val="24"/>
              </w:rPr>
              <w:t>Закона Оренбургской области от 04.09.1996</w:t>
            </w:r>
            <w:r w:rsidR="00844CEF" w:rsidRPr="007A4FF1">
              <w:rPr>
                <w:rStyle w:val="a4"/>
                <w:bCs/>
                <w:color w:val="auto"/>
                <w:szCs w:val="24"/>
              </w:rPr>
              <w:t xml:space="preserve"> «О статусе депутата представительного органа муниципального образования в Оренбургской области», </w:t>
            </w:r>
            <w:r w:rsidR="00492602" w:rsidRPr="007A4FF1">
              <w:rPr>
                <w:rStyle w:val="a4"/>
                <w:bCs/>
                <w:color w:val="auto"/>
                <w:szCs w:val="24"/>
              </w:rPr>
              <w:t>Закона Оренб</w:t>
            </w:r>
            <w:r w:rsidR="00AC3C2B" w:rsidRPr="007A4FF1">
              <w:rPr>
                <w:rStyle w:val="a4"/>
                <w:bCs/>
                <w:color w:val="auto"/>
                <w:szCs w:val="24"/>
              </w:rPr>
              <w:t>ургской области от 25.06.2020 № </w:t>
            </w:r>
            <w:r w:rsidR="00492602" w:rsidRPr="007A4FF1">
              <w:rPr>
                <w:rStyle w:val="a4"/>
                <w:bCs/>
                <w:color w:val="auto"/>
                <w:szCs w:val="24"/>
              </w:rPr>
              <w:t>2298/616-</w:t>
            </w:r>
            <w:r w:rsidR="00492602" w:rsidRPr="007A4FF1">
              <w:rPr>
                <w:rStyle w:val="a4"/>
                <w:bCs/>
                <w:color w:val="auto"/>
                <w:szCs w:val="24"/>
                <w:lang w:val="en-US"/>
              </w:rPr>
              <w:t>VI</w:t>
            </w:r>
            <w:r w:rsidR="00492602" w:rsidRPr="007A4FF1">
              <w:rPr>
                <w:rStyle w:val="a4"/>
                <w:bCs/>
                <w:color w:val="auto"/>
                <w:szCs w:val="24"/>
              </w:rPr>
              <w:t>-</w:t>
            </w:r>
            <w:r w:rsidR="00492602" w:rsidRPr="007A4FF1">
              <w:rPr>
                <w:rStyle w:val="a4"/>
                <w:bCs/>
                <w:color w:val="auto"/>
                <w:szCs w:val="24"/>
                <w:lang w:val="en-US"/>
              </w:rPr>
              <w:t>O</w:t>
            </w:r>
            <w:r w:rsidR="00492602" w:rsidRPr="007A4FF1">
              <w:rPr>
                <w:rStyle w:val="a4"/>
                <w:bCs/>
                <w:color w:val="auto"/>
                <w:szCs w:val="24"/>
              </w:rPr>
              <w:t>З «О внесении изменений в отдельные законодательные акты Оренбургской</w:t>
            </w:r>
            <w:proofErr w:type="gramEnd"/>
            <w:r w:rsidR="00492602" w:rsidRPr="007A4FF1">
              <w:rPr>
                <w:rStyle w:val="a4"/>
                <w:bCs/>
                <w:color w:val="auto"/>
                <w:szCs w:val="24"/>
              </w:rPr>
              <w:t xml:space="preserve"> области», </w:t>
            </w:r>
            <w:r w:rsidRPr="007A4FF1">
              <w:rPr>
                <w:szCs w:val="24"/>
              </w:rPr>
              <w:t>в целях приведения Устава муниципа</w:t>
            </w:r>
            <w:r w:rsidR="005D05D9" w:rsidRPr="007A4FF1">
              <w:rPr>
                <w:szCs w:val="24"/>
              </w:rPr>
              <w:t xml:space="preserve">льного образования Светлый </w:t>
            </w:r>
            <w:r w:rsidRPr="007A4FF1">
              <w:rPr>
                <w:szCs w:val="24"/>
              </w:rPr>
              <w:t xml:space="preserve">сельсовет Сакмарского района в соответствие с действующим законодательством, Совет депутатов муниципального образования </w:t>
            </w:r>
            <w:r w:rsidR="005D05D9" w:rsidRPr="007A4FF1">
              <w:rPr>
                <w:szCs w:val="24"/>
              </w:rPr>
              <w:t xml:space="preserve">Светлый </w:t>
            </w:r>
            <w:r w:rsidRPr="007A4FF1">
              <w:rPr>
                <w:szCs w:val="24"/>
              </w:rPr>
              <w:t>сельсовет Сакмарского района решил:</w:t>
            </w:r>
          </w:p>
          <w:p w:rsidR="0092660E" w:rsidRPr="007A4FF1" w:rsidRDefault="0092660E" w:rsidP="00351260">
            <w:pPr>
              <w:pStyle w:val="2"/>
              <w:ind w:firstLine="708"/>
              <w:rPr>
                <w:szCs w:val="24"/>
              </w:rPr>
            </w:pPr>
            <w:r w:rsidRPr="007A4FF1">
              <w:rPr>
                <w:szCs w:val="24"/>
              </w:rPr>
              <w:t xml:space="preserve">1. Внести в Устав муниципального образования </w:t>
            </w:r>
            <w:r w:rsidR="005D05D9" w:rsidRPr="007A4FF1">
              <w:rPr>
                <w:szCs w:val="24"/>
              </w:rPr>
              <w:t xml:space="preserve">Светлый </w:t>
            </w:r>
            <w:r w:rsidRPr="007A4FF1">
              <w:rPr>
                <w:szCs w:val="24"/>
              </w:rPr>
              <w:t xml:space="preserve">сельсовет Сакмарского района изменения согласно приложению. </w:t>
            </w:r>
          </w:p>
          <w:p w:rsidR="0092660E" w:rsidRPr="007A4FF1" w:rsidRDefault="0092660E" w:rsidP="00351260">
            <w:pPr>
              <w:pStyle w:val="2"/>
              <w:ind w:firstLine="708"/>
              <w:rPr>
                <w:szCs w:val="24"/>
              </w:rPr>
            </w:pPr>
            <w:r w:rsidRPr="007A4FF1">
              <w:rPr>
                <w:szCs w:val="24"/>
              </w:rPr>
              <w:t>2. Направить настоящее решение Совета депутатов на государственную регистрацию в установленном порядке.</w:t>
            </w:r>
          </w:p>
          <w:p w:rsidR="004F5032" w:rsidRPr="007A4FF1" w:rsidRDefault="0092660E" w:rsidP="004F5032">
            <w:pPr>
              <w:pStyle w:val="2"/>
              <w:ind w:firstLine="708"/>
              <w:rPr>
                <w:color w:val="000000" w:themeColor="text1"/>
                <w:szCs w:val="24"/>
              </w:rPr>
            </w:pPr>
            <w:r w:rsidRPr="007A4FF1">
              <w:rPr>
                <w:color w:val="000000" w:themeColor="text1"/>
                <w:szCs w:val="24"/>
              </w:rPr>
              <w:t xml:space="preserve">3. </w:t>
            </w:r>
            <w:proofErr w:type="gramStart"/>
            <w:r w:rsidRPr="007A4FF1">
              <w:rPr>
                <w:color w:val="000000" w:themeColor="text1"/>
                <w:szCs w:val="24"/>
              </w:rPr>
              <w:t>Контроль за</w:t>
            </w:r>
            <w:proofErr w:type="gramEnd"/>
            <w:r w:rsidRPr="007A4FF1">
              <w:rPr>
                <w:color w:val="000000" w:themeColor="text1"/>
                <w:szCs w:val="24"/>
              </w:rPr>
              <w:t xml:space="preserve"> исполнением решения возложить на постоянную комиссию по </w:t>
            </w:r>
            <w:r w:rsidR="004F5032" w:rsidRPr="007A4FF1">
              <w:rPr>
                <w:color w:val="000000" w:themeColor="text1"/>
                <w:szCs w:val="24"/>
              </w:rPr>
              <w:t>вопросам социальной политики, муниципальной собственности и местного самоуправления.</w:t>
            </w:r>
          </w:p>
          <w:p w:rsidR="0092660E" w:rsidRPr="007A4FF1" w:rsidRDefault="0092660E" w:rsidP="00806438">
            <w:pPr>
              <w:pStyle w:val="2"/>
              <w:ind w:firstLine="708"/>
              <w:rPr>
                <w:rFonts w:eastAsia="SimSun"/>
                <w:szCs w:val="24"/>
                <w:lang w:eastAsia="zh-CN"/>
              </w:rPr>
            </w:pPr>
            <w:r w:rsidRPr="007A4FF1">
              <w:rPr>
                <w:szCs w:val="24"/>
              </w:rPr>
              <w:t xml:space="preserve">4. Установить, что настоящее решение вступает в силу после его государственной регистрации и </w:t>
            </w:r>
            <w:r w:rsidR="00806438">
              <w:rPr>
                <w:szCs w:val="24"/>
              </w:rPr>
              <w:t>обнародования</w:t>
            </w:r>
            <w:r w:rsidRPr="007A4FF1">
              <w:rPr>
                <w:rFonts w:eastAsia="SimSun"/>
                <w:szCs w:val="24"/>
                <w:lang w:eastAsia="zh-CN"/>
              </w:rPr>
              <w:t>.</w:t>
            </w:r>
          </w:p>
        </w:tc>
      </w:tr>
    </w:tbl>
    <w:p w:rsidR="007A4FF1" w:rsidRPr="007A4FF1" w:rsidRDefault="007A4FF1" w:rsidP="007A4FF1">
      <w:pPr>
        <w:pStyle w:val="2"/>
        <w:ind w:firstLine="0"/>
        <w:contextualSpacing/>
        <w:rPr>
          <w:szCs w:val="24"/>
        </w:rPr>
      </w:pPr>
    </w:p>
    <w:p w:rsidR="007A4FF1" w:rsidRDefault="007A4FF1" w:rsidP="007A4FF1">
      <w:pPr>
        <w:pStyle w:val="2"/>
        <w:ind w:firstLine="0"/>
        <w:contextualSpacing/>
        <w:rPr>
          <w:szCs w:val="24"/>
        </w:rPr>
      </w:pPr>
    </w:p>
    <w:p w:rsidR="007A4FF1" w:rsidRPr="008C2784" w:rsidRDefault="007A4FF1" w:rsidP="007A4FF1">
      <w:pPr>
        <w:pStyle w:val="2"/>
        <w:ind w:firstLine="0"/>
        <w:contextualSpacing/>
        <w:rPr>
          <w:szCs w:val="24"/>
        </w:rPr>
      </w:pPr>
      <w:r w:rsidRPr="008C2784">
        <w:rPr>
          <w:szCs w:val="24"/>
        </w:rPr>
        <w:t>Председатель Совета депутатов</w:t>
      </w:r>
      <w:r>
        <w:rPr>
          <w:szCs w:val="24"/>
        </w:rPr>
        <w:t xml:space="preserve">                                   </w:t>
      </w:r>
      <w:r w:rsidRPr="008C2784">
        <w:rPr>
          <w:szCs w:val="24"/>
        </w:rPr>
        <w:t xml:space="preserve">Глава муниципального образования         </w:t>
      </w:r>
    </w:p>
    <w:p w:rsidR="007A4FF1" w:rsidRPr="008C2784" w:rsidRDefault="007A4FF1" w:rsidP="007A4FF1">
      <w:pPr>
        <w:pStyle w:val="2"/>
        <w:ind w:firstLine="0"/>
        <w:contextualSpacing/>
        <w:rPr>
          <w:szCs w:val="24"/>
        </w:rPr>
      </w:pPr>
      <w:r w:rsidRPr="008C2784">
        <w:rPr>
          <w:szCs w:val="24"/>
        </w:rPr>
        <w:t xml:space="preserve">Светлого сельсовета Сакмарского                </w:t>
      </w:r>
      <w:r>
        <w:rPr>
          <w:szCs w:val="24"/>
        </w:rPr>
        <w:t xml:space="preserve">              </w:t>
      </w:r>
      <w:r w:rsidRPr="008C2784">
        <w:rPr>
          <w:szCs w:val="24"/>
        </w:rPr>
        <w:t xml:space="preserve"> Светлый сельсовет Сакмарского</w:t>
      </w:r>
    </w:p>
    <w:p w:rsidR="007A4FF1" w:rsidRPr="008C2784" w:rsidRDefault="007A4FF1" w:rsidP="007A4FF1">
      <w:pPr>
        <w:pStyle w:val="2"/>
        <w:ind w:firstLine="0"/>
        <w:contextualSpacing/>
        <w:rPr>
          <w:szCs w:val="24"/>
        </w:rPr>
      </w:pPr>
      <w:r w:rsidRPr="008C2784">
        <w:rPr>
          <w:szCs w:val="24"/>
        </w:rPr>
        <w:t xml:space="preserve">района                                                               </w:t>
      </w:r>
      <w:r>
        <w:rPr>
          <w:szCs w:val="24"/>
        </w:rPr>
        <w:t xml:space="preserve">             </w:t>
      </w:r>
      <w:r w:rsidRPr="008C2784">
        <w:rPr>
          <w:szCs w:val="24"/>
        </w:rPr>
        <w:t xml:space="preserve"> </w:t>
      </w:r>
      <w:proofErr w:type="spellStart"/>
      <w:proofErr w:type="gramStart"/>
      <w:r w:rsidRPr="008C2784">
        <w:rPr>
          <w:szCs w:val="24"/>
        </w:rPr>
        <w:t>района</w:t>
      </w:r>
      <w:proofErr w:type="spellEnd"/>
      <w:proofErr w:type="gramEnd"/>
    </w:p>
    <w:p w:rsidR="007A4FF1" w:rsidRPr="008C2784" w:rsidRDefault="007A4FF1" w:rsidP="007A4FF1">
      <w:pPr>
        <w:pStyle w:val="2"/>
        <w:contextualSpacing/>
        <w:rPr>
          <w:szCs w:val="24"/>
        </w:rPr>
      </w:pPr>
    </w:p>
    <w:p w:rsidR="007A4FF1" w:rsidRPr="008C2784" w:rsidRDefault="007A4FF1" w:rsidP="007A4FF1">
      <w:pPr>
        <w:pStyle w:val="af"/>
        <w:ind w:left="851"/>
        <w:jc w:val="both"/>
        <w:rPr>
          <w:sz w:val="24"/>
        </w:rPr>
      </w:pPr>
      <w:r w:rsidRPr="008C2784">
        <w:rPr>
          <w:sz w:val="24"/>
        </w:rPr>
        <w:t xml:space="preserve">____________     М.П. </w:t>
      </w:r>
      <w:proofErr w:type="spellStart"/>
      <w:r w:rsidRPr="008C2784">
        <w:rPr>
          <w:sz w:val="24"/>
        </w:rPr>
        <w:t>Краузе</w:t>
      </w:r>
      <w:proofErr w:type="spellEnd"/>
      <w:r w:rsidRPr="008C2784">
        <w:rPr>
          <w:sz w:val="24"/>
        </w:rPr>
        <w:t xml:space="preserve">        </w:t>
      </w:r>
      <w:r>
        <w:rPr>
          <w:sz w:val="24"/>
        </w:rPr>
        <w:t xml:space="preserve">                </w:t>
      </w:r>
      <w:r w:rsidRPr="008C2784">
        <w:rPr>
          <w:sz w:val="24"/>
        </w:rPr>
        <w:t xml:space="preserve"> _______________ Н.И. Бочкарев</w:t>
      </w:r>
    </w:p>
    <w:p w:rsidR="007A4FF1" w:rsidRPr="005F79A9" w:rsidRDefault="007A4FF1" w:rsidP="007A4FF1">
      <w:pPr>
        <w:jc w:val="both"/>
        <w:rPr>
          <w:sz w:val="24"/>
        </w:rPr>
      </w:pPr>
    </w:p>
    <w:p w:rsidR="0092660E" w:rsidRPr="00806438" w:rsidRDefault="007A4FF1" w:rsidP="007A4FF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806438">
        <w:rPr>
          <w:rFonts w:ascii="Times New Roman" w:hAnsi="Times New Roman" w:cs="Times New Roman"/>
          <w:color w:val="000000"/>
        </w:rPr>
        <w:t>Разослано: в дело, прокуратур</w:t>
      </w:r>
      <w:r w:rsidR="00806438" w:rsidRPr="00806438">
        <w:rPr>
          <w:rFonts w:ascii="Times New Roman" w:hAnsi="Times New Roman" w:cs="Times New Roman"/>
          <w:color w:val="000000"/>
        </w:rPr>
        <w:t>у.</w:t>
      </w:r>
    </w:p>
    <w:p w:rsidR="007A4FF1" w:rsidRPr="007A4FF1" w:rsidRDefault="007A4FF1" w:rsidP="007A4FF1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A4FF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7A4FF1" w:rsidRPr="007A4FF1" w:rsidRDefault="007A4FF1" w:rsidP="007A4FF1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A4FF1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7A4FF1" w:rsidRPr="007A4FF1" w:rsidRDefault="007A4FF1" w:rsidP="007A4FF1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A4FF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7A4FF1" w:rsidRPr="007A4FF1" w:rsidRDefault="007A4FF1" w:rsidP="007A4FF1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A4FF1">
        <w:rPr>
          <w:rFonts w:ascii="Times New Roman" w:hAnsi="Times New Roman" w:cs="Times New Roman"/>
          <w:sz w:val="28"/>
          <w:szCs w:val="28"/>
        </w:rPr>
        <w:t>Светлый сельсовет</w:t>
      </w:r>
    </w:p>
    <w:p w:rsidR="007A4FF1" w:rsidRDefault="007A4FF1" w:rsidP="007A4FF1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A4FF1">
        <w:rPr>
          <w:rFonts w:ascii="Times New Roman" w:hAnsi="Times New Roman" w:cs="Times New Roman"/>
          <w:sz w:val="28"/>
          <w:szCs w:val="28"/>
        </w:rPr>
        <w:t>Сакмарского района</w:t>
      </w:r>
    </w:p>
    <w:p w:rsidR="0092660E" w:rsidRDefault="00953577" w:rsidP="007A4FF1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23.03.2021  №  89</w:t>
      </w:r>
    </w:p>
    <w:p w:rsidR="007A4FF1" w:rsidRPr="007A4FF1" w:rsidRDefault="007A4FF1" w:rsidP="007A4FF1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44CEF" w:rsidRDefault="0092660E" w:rsidP="0092660E">
      <w:pPr>
        <w:pStyle w:val="2"/>
        <w:ind w:firstLine="0"/>
        <w:jc w:val="center"/>
        <w:rPr>
          <w:sz w:val="28"/>
          <w:szCs w:val="28"/>
        </w:rPr>
      </w:pPr>
      <w:r w:rsidRPr="006572A5">
        <w:rPr>
          <w:sz w:val="28"/>
          <w:szCs w:val="28"/>
        </w:rPr>
        <w:t>Изменения</w:t>
      </w:r>
      <w:r w:rsidR="00781607">
        <w:rPr>
          <w:sz w:val="28"/>
          <w:szCs w:val="28"/>
        </w:rPr>
        <w:t xml:space="preserve"> </w:t>
      </w:r>
      <w:r w:rsidRPr="006572A5">
        <w:rPr>
          <w:sz w:val="28"/>
          <w:szCs w:val="28"/>
        </w:rPr>
        <w:t xml:space="preserve">в Устав муниципального образования </w:t>
      </w:r>
    </w:p>
    <w:p w:rsidR="0092660E" w:rsidRDefault="005D05D9" w:rsidP="0092660E">
      <w:pPr>
        <w:pStyle w:val="2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Светлый</w:t>
      </w:r>
      <w:r w:rsidRPr="006572A5">
        <w:rPr>
          <w:sz w:val="28"/>
          <w:szCs w:val="28"/>
        </w:rPr>
        <w:t xml:space="preserve"> </w:t>
      </w:r>
      <w:r w:rsidR="0092660E" w:rsidRPr="006572A5">
        <w:rPr>
          <w:sz w:val="28"/>
          <w:szCs w:val="28"/>
        </w:rPr>
        <w:t>сельсовет Сакмарского района</w:t>
      </w:r>
    </w:p>
    <w:p w:rsidR="005B305F" w:rsidRDefault="005B305F" w:rsidP="005B305F">
      <w:pPr>
        <w:spacing w:line="240" w:lineRule="auto"/>
        <w:jc w:val="center"/>
        <w:rPr>
          <w:b/>
          <w:sz w:val="28"/>
        </w:rPr>
      </w:pPr>
    </w:p>
    <w:p w:rsidR="005B305F" w:rsidRPr="00B1298A" w:rsidRDefault="00781607" w:rsidP="00507FD6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b/>
          <w:bCs/>
          <w:color w:val="000000" w:themeColor="text1"/>
          <w:spacing w:val="-6"/>
          <w:sz w:val="24"/>
          <w:szCs w:val="24"/>
        </w:rPr>
      </w:pPr>
      <w:r w:rsidRPr="00BC1D2E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1.</w:t>
      </w:r>
      <w:r w:rsidR="005B305F" w:rsidRPr="00BC1D2E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  Абзац 2 статьи </w:t>
      </w:r>
      <w:r w:rsidR="005B305F" w:rsidRPr="00B1298A">
        <w:rPr>
          <w:rFonts w:ascii="Times New Roman" w:hAnsi="Times New Roman" w:cs="Times New Roman"/>
          <w:b/>
          <w:bCs/>
          <w:color w:val="000000" w:themeColor="text1"/>
          <w:spacing w:val="-6"/>
          <w:sz w:val="24"/>
          <w:szCs w:val="24"/>
        </w:rPr>
        <w:t>1 изложить в новой редакции</w:t>
      </w:r>
      <w:r w:rsidR="002D18F0" w:rsidRPr="00B1298A">
        <w:rPr>
          <w:rFonts w:ascii="Times New Roman" w:hAnsi="Times New Roman" w:cs="Times New Roman"/>
          <w:b/>
          <w:bCs/>
          <w:color w:val="000000" w:themeColor="text1"/>
          <w:spacing w:val="-6"/>
          <w:sz w:val="24"/>
          <w:szCs w:val="24"/>
        </w:rPr>
        <w:t xml:space="preserve"> следующего содержания</w:t>
      </w:r>
      <w:r w:rsidR="005B305F" w:rsidRPr="00B1298A">
        <w:rPr>
          <w:rFonts w:ascii="Times New Roman" w:hAnsi="Times New Roman" w:cs="Times New Roman"/>
          <w:b/>
          <w:bCs/>
          <w:color w:val="000000" w:themeColor="text1"/>
          <w:spacing w:val="-6"/>
          <w:sz w:val="24"/>
          <w:szCs w:val="24"/>
        </w:rPr>
        <w:t>:</w:t>
      </w:r>
    </w:p>
    <w:p w:rsidR="007C0563" w:rsidRDefault="005B305F" w:rsidP="007C0563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1D2E">
        <w:rPr>
          <w:rFonts w:ascii="Times New Roman" w:hAnsi="Times New Roman" w:cs="Times New Roman"/>
          <w:color w:val="000000"/>
          <w:sz w:val="24"/>
          <w:szCs w:val="24"/>
        </w:rPr>
        <w:t xml:space="preserve">«Полное официальное наименование муниципального образования - сельское поселение </w:t>
      </w:r>
      <w:r w:rsidRPr="00BC1D2E">
        <w:rPr>
          <w:rFonts w:ascii="Times New Roman" w:hAnsi="Times New Roman" w:cs="Times New Roman"/>
          <w:iCs/>
          <w:color w:val="000000"/>
          <w:sz w:val="24"/>
          <w:szCs w:val="24"/>
        </w:rPr>
        <w:t>Светлый сельсовет Сакмарского</w:t>
      </w:r>
      <w:r w:rsidRPr="00BC1D2E">
        <w:rPr>
          <w:rFonts w:ascii="Times New Roman" w:hAnsi="Times New Roman" w:cs="Times New Roman"/>
          <w:color w:val="000000"/>
          <w:sz w:val="24"/>
          <w:szCs w:val="24"/>
        </w:rPr>
        <w:t xml:space="preserve"> района Оренбургской области. Сокращенное наименование муниципального образования - </w:t>
      </w:r>
      <w:r w:rsidRPr="00BC1D2E">
        <w:rPr>
          <w:rFonts w:ascii="Times New Roman" w:hAnsi="Times New Roman" w:cs="Times New Roman"/>
          <w:iCs/>
          <w:color w:val="000000"/>
          <w:sz w:val="24"/>
          <w:szCs w:val="24"/>
        </w:rPr>
        <w:t>Светлый сельсовет Сакмарского</w:t>
      </w:r>
      <w:r w:rsidRPr="00BC1D2E">
        <w:rPr>
          <w:rFonts w:ascii="Times New Roman" w:hAnsi="Times New Roman" w:cs="Times New Roman"/>
          <w:color w:val="000000"/>
          <w:sz w:val="24"/>
          <w:szCs w:val="24"/>
        </w:rPr>
        <w:t xml:space="preserve"> района Оренбургской области. По тексту устава также могут быть использованы термины: муниципальное образование; </w:t>
      </w:r>
      <w:r w:rsidRPr="00BC1D2E">
        <w:rPr>
          <w:rFonts w:ascii="Times New Roman" w:hAnsi="Times New Roman" w:cs="Times New Roman"/>
          <w:iCs/>
          <w:color w:val="000000"/>
          <w:sz w:val="24"/>
          <w:szCs w:val="24"/>
        </w:rPr>
        <w:t>Светлый сельсовет</w:t>
      </w:r>
      <w:r w:rsidRPr="00BC1D2E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Pr="00BC1D2E">
        <w:rPr>
          <w:rFonts w:ascii="Times New Roman" w:hAnsi="Times New Roman" w:cs="Times New Roman"/>
          <w:iCs/>
          <w:color w:val="000000"/>
          <w:sz w:val="24"/>
          <w:szCs w:val="24"/>
        </w:rPr>
        <w:t>сельсовет</w:t>
      </w:r>
      <w:proofErr w:type="gramStart"/>
      <w:r w:rsidR="002D18F0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 w:rsidRPr="00BC1D2E">
        <w:rPr>
          <w:rFonts w:ascii="Times New Roman" w:hAnsi="Times New Roman" w:cs="Times New Roman"/>
          <w:color w:val="000000"/>
          <w:sz w:val="24"/>
          <w:szCs w:val="24"/>
        </w:rPr>
        <w:t>».</w:t>
      </w:r>
      <w:proofErr w:type="gramEnd"/>
    </w:p>
    <w:p w:rsidR="002D18F0" w:rsidRDefault="002D18F0" w:rsidP="007C0563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18F0" w:rsidRPr="00B1298A" w:rsidRDefault="002D18F0" w:rsidP="007C0563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129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2. Статью 1 дополнить абзацем 3 следующего содержания:</w:t>
      </w:r>
    </w:p>
    <w:p w:rsidR="002D18F0" w:rsidRDefault="002D18F0" w:rsidP="007C0563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2D18F0" w:rsidRPr="002923C7" w:rsidRDefault="002D18F0" w:rsidP="002D18F0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7C0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использование в официальных символах муниципального образования, наименованиях органов местного самоуправления, выборных и иных должностных лиц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C0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местного самоуправления, печатях, штампах, бланках, а также в других случаях, где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C0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используется наименование муниципального образования, сокращенной формы наименования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C0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наравне с полным официальным наименованием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C0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образования, </w:t>
      </w:r>
      <w:r w:rsidRPr="002923C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определенным настоящим уставом</w:t>
      </w:r>
      <w:proofErr w:type="gramStart"/>
      <w:r w:rsidRPr="002923C7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  <w:proofErr w:type="gramEnd"/>
    </w:p>
    <w:p w:rsidR="007C0563" w:rsidRPr="002923C7" w:rsidRDefault="007C0563" w:rsidP="007C0563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B73" w:rsidRPr="002923C7" w:rsidRDefault="008F4B73" w:rsidP="008F4B73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2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Пункт 5 части 1 статьи 5 изложить в новой редакции:</w:t>
      </w:r>
    </w:p>
    <w:p w:rsidR="008F4B73" w:rsidRPr="002923C7" w:rsidRDefault="008F4B73" w:rsidP="008F4B73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4B73" w:rsidRDefault="008F4B73" w:rsidP="001A27F4">
      <w:pPr>
        <w:shd w:val="clear" w:color="auto" w:fill="FFFFFF"/>
        <w:spacing w:line="240" w:lineRule="auto"/>
        <w:ind w:firstLine="709"/>
        <w:contextualSpacing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proofErr w:type="gramStart"/>
      <w:r w:rsidRPr="002923C7">
        <w:rPr>
          <w:rFonts w:ascii="Times New Roman" w:eastAsia="Times New Roman" w:hAnsi="Times New Roman" w:cs="Times New Roman"/>
          <w:sz w:val="24"/>
          <w:szCs w:val="24"/>
          <w:lang w:eastAsia="ru-RU"/>
        </w:rPr>
        <w:t>«5)</w:t>
      </w:r>
      <w:r w:rsidRPr="002923C7">
        <w:rPr>
          <w:rFonts w:ascii="Times New Roman" w:hAnsi="Times New Roman" w:cs="Times New Roman"/>
          <w:sz w:val="24"/>
          <w:szCs w:val="24"/>
        </w:rPr>
        <w:t xml:space="preserve"> </w:t>
      </w:r>
      <w:r w:rsidRPr="002923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дорожная деятельность в отношении автомобильных дорог местного значения в</w:t>
      </w:r>
      <w:r w:rsidR="001A27F4" w:rsidRPr="00292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23C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границах</w:t>
      </w: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населенных пунктов поселения и обеспечение безопасности дорожного движения на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</w:t>
      </w:r>
      <w:proofErr w:type="gramEnd"/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в соответствии с законодательством Российской Федерации.</w:t>
      </w:r>
    </w:p>
    <w:p w:rsidR="001A27F4" w:rsidRDefault="001A27F4" w:rsidP="001A27F4">
      <w:pPr>
        <w:shd w:val="clear" w:color="auto" w:fill="FFFFFF"/>
        <w:spacing w:line="240" w:lineRule="auto"/>
        <w:ind w:firstLine="709"/>
        <w:contextualSpacing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A67983" w:rsidRPr="007C0563" w:rsidRDefault="008F4B73" w:rsidP="002D18F0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pacing w:val="-12"/>
          <w:sz w:val="24"/>
          <w:szCs w:val="24"/>
        </w:rPr>
      </w:pPr>
      <w:r w:rsidRPr="00B129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781607" w:rsidRPr="00B129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7C0563" w:rsidRPr="00B129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C0563" w:rsidRPr="00B1298A">
        <w:rPr>
          <w:rFonts w:ascii="Times New Roman" w:hAnsi="Times New Roman" w:cs="Times New Roman"/>
          <w:b/>
          <w:bCs/>
          <w:color w:val="000000" w:themeColor="text1"/>
          <w:spacing w:val="-12"/>
          <w:sz w:val="24"/>
          <w:szCs w:val="24"/>
        </w:rPr>
        <w:t>Часть 2</w:t>
      </w:r>
      <w:r w:rsidR="00324CEF" w:rsidRPr="00B1298A">
        <w:rPr>
          <w:rFonts w:ascii="Times New Roman" w:hAnsi="Times New Roman" w:cs="Times New Roman"/>
          <w:b/>
          <w:bCs/>
          <w:color w:val="000000" w:themeColor="text1"/>
          <w:spacing w:val="-12"/>
          <w:sz w:val="24"/>
          <w:szCs w:val="24"/>
        </w:rPr>
        <w:t xml:space="preserve"> </w:t>
      </w:r>
      <w:r w:rsidR="007C0563" w:rsidRPr="00B1298A">
        <w:rPr>
          <w:rFonts w:ascii="Times New Roman" w:hAnsi="Times New Roman" w:cs="Times New Roman"/>
          <w:b/>
          <w:bCs/>
          <w:color w:val="000000" w:themeColor="text1"/>
          <w:spacing w:val="-12"/>
          <w:sz w:val="24"/>
          <w:szCs w:val="24"/>
        </w:rPr>
        <w:t xml:space="preserve">статьи 5 дополнить </w:t>
      </w:r>
      <w:r w:rsidRPr="00B1298A">
        <w:rPr>
          <w:rFonts w:ascii="Times New Roman" w:hAnsi="Times New Roman" w:cs="Times New Roman"/>
          <w:b/>
          <w:bCs/>
          <w:color w:val="000000" w:themeColor="text1"/>
          <w:spacing w:val="-12"/>
          <w:sz w:val="24"/>
          <w:szCs w:val="24"/>
        </w:rPr>
        <w:t>пунктами</w:t>
      </w:r>
      <w:r w:rsidR="00324CEF" w:rsidRPr="007C0563">
        <w:rPr>
          <w:rFonts w:ascii="Times New Roman" w:hAnsi="Times New Roman" w:cs="Times New Roman"/>
          <w:b/>
          <w:bCs/>
          <w:color w:val="000000" w:themeColor="text1"/>
          <w:spacing w:val="-12"/>
          <w:sz w:val="24"/>
          <w:szCs w:val="24"/>
        </w:rPr>
        <w:t xml:space="preserve"> 16, 17 </w:t>
      </w:r>
      <w:r w:rsidR="0034046F" w:rsidRPr="007C0563">
        <w:rPr>
          <w:rFonts w:ascii="Times New Roman" w:hAnsi="Times New Roman" w:cs="Times New Roman"/>
          <w:b/>
          <w:bCs/>
          <w:color w:val="000000" w:themeColor="text1"/>
          <w:spacing w:val="-12"/>
          <w:sz w:val="24"/>
          <w:szCs w:val="24"/>
        </w:rPr>
        <w:t>следующего содержания:</w:t>
      </w:r>
    </w:p>
    <w:p w:rsidR="00BA1691" w:rsidRDefault="00BA1691" w:rsidP="00507FD6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4046F" w:rsidRPr="00BC1D2E" w:rsidRDefault="0034046F" w:rsidP="008F4B73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D2E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BC1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должности.</w:t>
      </w:r>
    </w:p>
    <w:p w:rsidR="00872AA9" w:rsidRPr="00872AA9" w:rsidRDefault="00324CEF" w:rsidP="00872AA9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2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«17) </w:t>
      </w:r>
      <w:r w:rsidRPr="00324CE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осуществление мероприятий по оказанию помощи лицам, находящимся в состоянии алкогольного, наркотического или иного то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ксического опьянения»;</w:t>
      </w:r>
    </w:p>
    <w:p w:rsidR="003711D5" w:rsidRPr="00BC1D2E" w:rsidRDefault="003711D5" w:rsidP="003711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11D5" w:rsidRPr="00B1298A" w:rsidRDefault="00872AA9" w:rsidP="003711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129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5</w:t>
      </w:r>
      <w:r w:rsidR="00781607" w:rsidRPr="00B129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="003711D5" w:rsidRPr="00B129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Статью 12 изложить в новой редакции:</w:t>
      </w:r>
    </w:p>
    <w:p w:rsidR="003711D5" w:rsidRPr="00BC1D2E" w:rsidRDefault="003711D5" w:rsidP="003711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11D5" w:rsidRPr="00BC1D2E" w:rsidRDefault="003711D5" w:rsidP="003711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«1. В случаях, предусмотренных Федеральным законом от 06.10.2003 № 131-ФЗ «Об общих принципах организации местного самоуправления в Российской Федерации», сход граждан может проводиться:</w:t>
      </w:r>
    </w:p>
    <w:p w:rsidR="003711D5" w:rsidRPr="00BC1D2E" w:rsidRDefault="003711D5" w:rsidP="003711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 населенном пункте по вопросу изменения границ поселения (муниципального</w:t>
      </w:r>
      <w:r w:rsidR="00A67983" w:rsidRPr="00BC1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C1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района), в состав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района);</w:t>
      </w:r>
    </w:p>
    <w:p w:rsidR="003711D5" w:rsidRPr="00BC1D2E" w:rsidRDefault="003711D5" w:rsidP="003711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 населенном пункте, входящем в состав поселения, по вопросу введения и</w:t>
      </w:r>
    </w:p>
    <w:p w:rsidR="003711D5" w:rsidRPr="00BC1D2E" w:rsidRDefault="003711D5" w:rsidP="003711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использования средств самообложения граждан на территории данного населенного пункта;</w:t>
      </w:r>
    </w:p>
    <w:p w:rsidR="003711D5" w:rsidRPr="00BC1D2E" w:rsidRDefault="003711D5" w:rsidP="00A679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 сельском населенном пункте по вопросу выдвижения кандидатуры старосты</w:t>
      </w:r>
      <w:r w:rsidR="00A67983" w:rsidRPr="00BC1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C1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населенного пункта, а также по вопросу досрочного прекращения полномочий старосты сельского населенного пункта.</w:t>
      </w:r>
    </w:p>
    <w:p w:rsidR="003711D5" w:rsidRPr="00BC1D2E" w:rsidRDefault="003711D5" w:rsidP="00A679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в соответствии с законом Оренбургской области </w:t>
      </w:r>
      <w:proofErr w:type="gramStart"/>
      <w:r w:rsidRPr="00BC1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части территории</w:t>
      </w:r>
      <w:proofErr w:type="gramEnd"/>
      <w:r w:rsidRPr="00BC1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населенного</w:t>
      </w:r>
      <w:r w:rsidR="00A67983" w:rsidRPr="00BC1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C1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пункта, входящего в состав поселения по вопросу введения и использования средств самообложения граждан на данной части территории населенного пункта;</w:t>
      </w:r>
    </w:p>
    <w:p w:rsidR="003711D5" w:rsidRPr="00BC1D2E" w:rsidRDefault="003711D5" w:rsidP="003711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В сельском населенном пункте сход граждан также может проводиться </w:t>
      </w:r>
      <w:proofErr w:type="gramStart"/>
      <w:r w:rsidRPr="00BC1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выдвижения кандидатур в состав конкурсной комиссии при проведении конкурса на замещение должности муниципальной службы в случаях</w:t>
      </w:r>
      <w:proofErr w:type="gramEnd"/>
      <w:r w:rsidRPr="00BC1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предусмотренных законодательством Российской Федерации о муниципальной службе.</w:t>
      </w:r>
    </w:p>
    <w:p w:rsidR="003711D5" w:rsidRPr="00BC1D2E" w:rsidRDefault="003711D5" w:rsidP="00A679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Сход граждан, предусмотренный пунктом 4 части 1 настоящей статьи, может</w:t>
      </w:r>
      <w:r w:rsidR="00A67983" w:rsidRPr="00BC1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C1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созываться представительным органом муниципального образования по инициативе</w:t>
      </w:r>
      <w:r w:rsidR="00A67983" w:rsidRPr="00BC1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C1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группы жителей соответствующей части территории населенного пункта</w:t>
      </w:r>
      <w:proofErr w:type="gramEnd"/>
      <w:r w:rsidRPr="00BC1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численностью не</w:t>
      </w:r>
      <w:r w:rsidR="00A67983" w:rsidRPr="00BC1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14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менее 10 </w:t>
      </w:r>
      <w:r w:rsidRPr="00BC1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человек.</w:t>
      </w:r>
    </w:p>
    <w:p w:rsidR="003711D5" w:rsidRDefault="003711D5" w:rsidP="00A679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Сход граждан, предусмотренный настоящей статьей, правомочен при участии в</w:t>
      </w:r>
      <w:r w:rsidR="00A67983" w:rsidRPr="00BC1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C1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 более половины обладающих избирательным правом жителей населенного пункта (либо части его территории) или поселения. В случае</w:t>
      </w:r>
      <w:proofErr w:type="gramStart"/>
      <w:r w:rsidRPr="00BC1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BC1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</w:t>
      </w:r>
      <w:r w:rsidR="00B8778E" w:rsidRPr="00B8778E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сход граждан в соответствии с уставом муниципального образования,</w:t>
      </w:r>
      <w:r w:rsidR="00B8778E" w:rsidRPr="00B8778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BC1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состав которого входит указанный населенный пункт,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r w:rsidR="00B87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7C0563" w:rsidRDefault="007C0563" w:rsidP="00A679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0563" w:rsidRPr="00B1298A" w:rsidRDefault="00E1015F" w:rsidP="007C0563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129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6</w:t>
      </w:r>
      <w:r w:rsidR="007C0563" w:rsidRPr="00B129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.  Главу </w:t>
      </w:r>
      <w:r w:rsidR="007C0563" w:rsidRPr="00B129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III</w:t>
      </w:r>
      <w:r w:rsidR="007C0563" w:rsidRPr="00B129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дополнить статьей 14.1 следующего содержания: </w:t>
      </w:r>
    </w:p>
    <w:p w:rsidR="007C0563" w:rsidRDefault="007C0563" w:rsidP="007C056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7C0563" w:rsidRDefault="007C0563" w:rsidP="008F4B73">
      <w:pPr>
        <w:shd w:val="clear" w:color="auto" w:fill="FFFFFF"/>
        <w:spacing w:after="0" w:line="240" w:lineRule="auto"/>
        <w:ind w:firstLine="709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A1691">
        <w:rPr>
          <w:rFonts w:ascii="yandex-sans" w:eastAsia="Times New Roman" w:hAnsi="yandex-sans" w:cs="Times New Roman" w:hint="eastAsia"/>
          <w:color w:val="000000"/>
          <w:sz w:val="24"/>
          <w:szCs w:val="24"/>
          <w:lang w:eastAsia="ru-RU"/>
        </w:rPr>
        <w:t>«</w:t>
      </w:r>
      <w:r w:rsidRPr="00B8778E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Статья 14.1</w:t>
      </w:r>
      <w:r w:rsidR="008F4B73" w:rsidRPr="00B8778E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.</w:t>
      </w:r>
      <w:r w:rsidRPr="00B8778E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 Инициативные проекты</w:t>
      </w:r>
    </w:p>
    <w:p w:rsidR="008F4B73" w:rsidRPr="00F0124D" w:rsidRDefault="008F4B73" w:rsidP="008F4B73">
      <w:pPr>
        <w:shd w:val="clear" w:color="auto" w:fill="FFFFFF"/>
        <w:spacing w:after="0" w:line="240" w:lineRule="auto"/>
        <w:ind w:firstLine="709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7C0563" w:rsidRPr="00F0124D" w:rsidRDefault="007C0563" w:rsidP="008F4B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BA1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01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целях реализации мероприятий, имеющих приоритетное значение для жителей</w:t>
      </w:r>
      <w:r w:rsidRPr="00BA1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1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или его части, по решению вопросов местного значения или</w:t>
      </w:r>
      <w:r w:rsidRPr="00BA1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иных вопросов, право </w:t>
      </w:r>
      <w:proofErr w:type="gramStart"/>
      <w:r w:rsidRPr="00F01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</w:t>
      </w:r>
      <w:proofErr w:type="gramEnd"/>
      <w:r w:rsidRPr="00F01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которых предоставлено органам местного самоуправления, в</w:t>
      </w:r>
      <w:r w:rsidRPr="00BA1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1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местную администрацию может быть внесен инициативный проект. Порядок определения</w:t>
      </w:r>
      <w:r w:rsidRPr="00BA1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1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 территории муниципального образования, на которой могут реализовываться</w:t>
      </w:r>
      <w:r w:rsidRPr="00BA1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1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инициативные проекты, устанавливается нормативным правовым актом представительного</w:t>
      </w:r>
      <w:r w:rsidRPr="00BA1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1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 муниципального образования.</w:t>
      </w:r>
    </w:p>
    <w:p w:rsidR="007C0563" w:rsidRPr="00F0124D" w:rsidRDefault="007C0563" w:rsidP="008F4B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BA1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01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Порядок выдвижения, внесения, обсуждения, рассмотрения инициативных проектов,</w:t>
      </w:r>
      <w:r w:rsidRPr="00BA1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1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также проведения их конкурсного отбора устанавливается представительным органом</w:t>
      </w:r>
      <w:r w:rsidRPr="00BA1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279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F01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r w:rsidRPr="00BA1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1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образования.</w:t>
      </w:r>
    </w:p>
    <w:p w:rsidR="007C0563" w:rsidRDefault="007C0563" w:rsidP="008F4B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BA1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01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Инициаторы проекта, другие граждане, проживающие на территории</w:t>
      </w:r>
      <w:r w:rsidRPr="00BA1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1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соответствующего муниципального образования, уполномоченные сходом, собранием или</w:t>
      </w:r>
      <w:r w:rsidRPr="00BA1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1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конференцией граждан, а также иные лица, определяемые законодательством Российской</w:t>
      </w:r>
      <w:r w:rsidRPr="00BA1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1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Федерации, вправе осуществлять общественный </w:t>
      </w:r>
      <w:proofErr w:type="gramStart"/>
      <w:r w:rsidRPr="00F01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F01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реализацией инициативного</w:t>
      </w:r>
      <w:r w:rsidRPr="00BA1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1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проекта в формах, не противоречащих законодательству Российской Федерации</w:t>
      </w:r>
      <w:r w:rsidR="00E10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7C0563" w:rsidRDefault="007C0563" w:rsidP="00A679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0563" w:rsidRPr="00B1298A" w:rsidRDefault="00E1015F" w:rsidP="007C056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129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7</w:t>
      </w:r>
      <w:r w:rsidR="007C0563" w:rsidRPr="00B129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 Часть 6 статьи 14 дополнить подпунктом 4.1 следующего содержания:</w:t>
      </w:r>
    </w:p>
    <w:p w:rsidR="007C0563" w:rsidRPr="00B1298A" w:rsidRDefault="007C0563" w:rsidP="008F4B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29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«4.1</w:t>
      </w:r>
      <w:r w:rsidR="00E1015F" w:rsidRPr="00B129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Pr="00B129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вправе выступить с инициативой о внесении инициативного проекта по вопросам, имеющим приоритетное значение для жителей сельского населенного пункта</w:t>
      </w:r>
      <w:proofErr w:type="gramStart"/>
      <w:r w:rsidR="00E1015F" w:rsidRPr="00B129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  <w:r w:rsidRPr="00B129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proofErr w:type="gramEnd"/>
    </w:p>
    <w:p w:rsidR="008F4B73" w:rsidRPr="00B1298A" w:rsidRDefault="008F4B73" w:rsidP="007C0563">
      <w:pPr>
        <w:shd w:val="clear" w:color="auto" w:fill="FFFFFF"/>
        <w:ind w:firstLine="709"/>
        <w:jc w:val="both"/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</w:pPr>
    </w:p>
    <w:p w:rsidR="007C0563" w:rsidRPr="00B1298A" w:rsidRDefault="00E1015F" w:rsidP="007C056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129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8</w:t>
      </w:r>
      <w:r w:rsidR="007C0563" w:rsidRPr="00B129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 Статью 15 дополнить частью 6.1 следующего содержания:</w:t>
      </w:r>
    </w:p>
    <w:p w:rsidR="007C0563" w:rsidRPr="00B1298A" w:rsidRDefault="007C0563" w:rsidP="008F4B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29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«6.1. Органы территориального общественного самоуправления могут выдвигать инициативный проект </w:t>
      </w:r>
      <w:r w:rsidR="001566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качестве инициаторов проекта</w:t>
      </w:r>
      <w:r w:rsidR="00E1015F" w:rsidRPr="00B129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1566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7C0563" w:rsidRPr="00B1298A" w:rsidRDefault="007C0563" w:rsidP="00A679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A1691" w:rsidRPr="00B1298A" w:rsidRDefault="00E1015F" w:rsidP="00BA1691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pacing w:val="-12"/>
          <w:sz w:val="24"/>
          <w:szCs w:val="24"/>
        </w:rPr>
      </w:pPr>
      <w:r w:rsidRPr="00B129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BA1691" w:rsidRPr="00B129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BA1691" w:rsidRPr="00B1298A">
        <w:rPr>
          <w:rFonts w:ascii="Times New Roman" w:hAnsi="Times New Roman" w:cs="Times New Roman"/>
          <w:b/>
          <w:bCs/>
          <w:color w:val="000000" w:themeColor="text1"/>
          <w:spacing w:val="-6"/>
          <w:sz w:val="24"/>
          <w:szCs w:val="24"/>
        </w:rPr>
        <w:t>Статью 17 изложить в новой редакции</w:t>
      </w:r>
      <w:r w:rsidR="00BA1691" w:rsidRPr="00B1298A">
        <w:rPr>
          <w:rFonts w:ascii="Times New Roman" w:hAnsi="Times New Roman" w:cs="Times New Roman"/>
          <w:b/>
          <w:bCs/>
          <w:color w:val="000000" w:themeColor="text1"/>
          <w:spacing w:val="-12"/>
          <w:sz w:val="24"/>
          <w:szCs w:val="24"/>
        </w:rPr>
        <w:t>:</w:t>
      </w:r>
    </w:p>
    <w:p w:rsidR="00BC66B9" w:rsidRPr="00BC1D2E" w:rsidRDefault="00BC66B9" w:rsidP="00BA1691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pacing w:val="-12"/>
          <w:sz w:val="24"/>
          <w:szCs w:val="24"/>
        </w:rPr>
      </w:pPr>
    </w:p>
    <w:p w:rsidR="00BA1691" w:rsidRPr="00BA1691" w:rsidRDefault="00BA1691" w:rsidP="008F4B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BA1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BC66B9" w:rsidRPr="00BC6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A1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обсуждения вопросов местного значения, информирования населения о</w:t>
      </w:r>
      <w:r w:rsidR="00BC6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1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 органов местного самоуправления и должностных лиц местного</w:t>
      </w:r>
      <w:r w:rsidR="00BC6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1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самоуправления, обсуждения вопросов внесения инициативных проектов и их рассмотрения,</w:t>
      </w:r>
      <w:r w:rsidR="00BC6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1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осуществления территориального общественного самоуправления </w:t>
      </w:r>
      <w:proofErr w:type="gramStart"/>
      <w:r w:rsidRPr="00BA1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части территории</w:t>
      </w:r>
      <w:proofErr w:type="gramEnd"/>
      <w:r w:rsidR="00BC6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1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могут проводиться собрания граждан.</w:t>
      </w:r>
    </w:p>
    <w:p w:rsidR="00BA1691" w:rsidRPr="00BA1691" w:rsidRDefault="00BA1691" w:rsidP="008F4B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BC66B9" w:rsidRPr="00BC6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A1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Собрание граждан проводится по инициативе населения, представительного органа</w:t>
      </w:r>
      <w:r w:rsidR="00BC6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1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сельсовета, главы сельсовета, а также в случаях, предусмотренных Уставом территориального</w:t>
      </w:r>
      <w:r w:rsidR="00BC6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1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общественного самоуправления.</w:t>
      </w:r>
    </w:p>
    <w:p w:rsidR="00BA1691" w:rsidRPr="00BA1691" w:rsidRDefault="00BA1691" w:rsidP="008F4B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Собрание граждан, проводимое по инициативе Совета депутатов или главы сельсовета,</w:t>
      </w:r>
      <w:r w:rsidR="00BC6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1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назначается соответственно Советом депутатов или главой сельсовета.</w:t>
      </w:r>
    </w:p>
    <w:p w:rsidR="00BA1691" w:rsidRPr="00BA1691" w:rsidRDefault="00BA1691" w:rsidP="008F4B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Назначение собрания граждан, проводимого по инициативе населения, осуществляется</w:t>
      </w:r>
      <w:r w:rsidR="00BC6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1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правовым актом Совета депутатов сельсовета.</w:t>
      </w:r>
    </w:p>
    <w:p w:rsidR="00BA1691" w:rsidRPr="00BA1691" w:rsidRDefault="00BA1691" w:rsidP="008F4B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собрании граждан по вопросам внесения инициативных проектов и их рассмотрения</w:t>
      </w:r>
      <w:r w:rsidR="00BC6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1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вправе</w:t>
      </w:r>
      <w:r w:rsidR="00BC6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1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</w:t>
      </w:r>
      <w:r w:rsidR="00BC6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1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</w:t>
      </w:r>
      <w:r w:rsidR="00BC6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1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жители</w:t>
      </w:r>
      <w:r w:rsidR="00BC6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1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соответствующей</w:t>
      </w:r>
      <w:r w:rsidR="00BC6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1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территории,</w:t>
      </w:r>
      <w:r w:rsidR="00BC6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1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достигшие</w:t>
      </w:r>
      <w:r w:rsidR="00BC6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1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шестнадцатилетнего возраста. Порядок назначения и проведения собрания граждан в целях</w:t>
      </w:r>
      <w:r w:rsidR="00BC6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1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рассмотрения и обсуждения вопросов внесения инициативных проектов определяется</w:t>
      </w:r>
      <w:r w:rsidR="00BC6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1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нормативным правовым актом Совета депутатов сельсовета.</w:t>
      </w:r>
    </w:p>
    <w:p w:rsidR="00BA1691" w:rsidRPr="00BA1691" w:rsidRDefault="00BA1691" w:rsidP="008F4B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BC6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A1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Порядок назначения и проведения собрания граждан, а также полномочия собрания</w:t>
      </w:r>
      <w:r w:rsidR="00BC6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1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 определяются положением о собраниях и конференциях граждан, утверждаемым</w:t>
      </w:r>
      <w:r w:rsidR="00BC6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1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Советом депутатов сельсовета, уставом территориального общественного самоуправления.</w:t>
      </w:r>
    </w:p>
    <w:p w:rsidR="00BA1691" w:rsidRPr="00BA1691" w:rsidRDefault="00BA1691" w:rsidP="008F4B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BC6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A1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Собрание граждан может принимать обращения к органам местного самоуправления</w:t>
      </w:r>
      <w:r w:rsidR="00BC6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1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должностным лицам местного самоуправления, а также избирать лиц, уполномоченных</w:t>
      </w:r>
      <w:r w:rsidR="00BC6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1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представлять собрание граждан во взаимоотношениях с органами местного самоуправления и</w:t>
      </w:r>
      <w:r w:rsidR="00BC6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1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должностными лицами местного самоуправления.</w:t>
      </w:r>
    </w:p>
    <w:p w:rsidR="00BA1691" w:rsidRPr="00BA1691" w:rsidRDefault="00BA1691" w:rsidP="008F4B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BC6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A1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Обращения, принятые собранием граждан, подлежат обязательному рассмотрению</w:t>
      </w:r>
      <w:r w:rsidR="00BC6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1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органами местного самоуправления и должностными лицами местного самоуправления, к</w:t>
      </w:r>
      <w:r w:rsidR="00BC6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1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компетенции которых отнесено решение содержащихся в обращениях вопросов, с</w:t>
      </w:r>
      <w:r w:rsidR="00BC6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1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направлением письменного ответа.</w:t>
      </w:r>
    </w:p>
    <w:p w:rsidR="00BA1691" w:rsidRPr="00B1298A" w:rsidRDefault="00BA1691" w:rsidP="008F4B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29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="00BC66B9" w:rsidRPr="00B129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B129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Итоги проведения собрания граждан подлежат </w:t>
      </w:r>
      <w:r w:rsidR="001566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обнародованию</w:t>
      </w:r>
      <w:r w:rsidRPr="00B129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1566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A1691" w:rsidRPr="00BC66B9" w:rsidRDefault="00BA1691" w:rsidP="00BC66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1691" w:rsidRPr="00B1298A" w:rsidRDefault="008F4B73" w:rsidP="00BA1691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pacing w:val="-12"/>
          <w:sz w:val="24"/>
          <w:szCs w:val="24"/>
        </w:rPr>
      </w:pPr>
      <w:r w:rsidRPr="00B129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E1015F" w:rsidRPr="00B129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="00BA1691" w:rsidRPr="00B129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BA1691" w:rsidRPr="00B1298A">
        <w:rPr>
          <w:rFonts w:ascii="Times New Roman" w:hAnsi="Times New Roman" w:cs="Times New Roman"/>
          <w:b/>
          <w:bCs/>
          <w:color w:val="000000" w:themeColor="text1"/>
          <w:spacing w:val="-6"/>
          <w:sz w:val="24"/>
          <w:szCs w:val="24"/>
        </w:rPr>
        <w:t>Статью 19 изложить в новой редакции</w:t>
      </w:r>
      <w:r w:rsidR="00BA1691" w:rsidRPr="00B1298A">
        <w:rPr>
          <w:rFonts w:ascii="Times New Roman" w:hAnsi="Times New Roman" w:cs="Times New Roman"/>
          <w:b/>
          <w:bCs/>
          <w:color w:val="000000" w:themeColor="text1"/>
          <w:spacing w:val="-12"/>
          <w:sz w:val="24"/>
          <w:szCs w:val="24"/>
        </w:rPr>
        <w:t>:</w:t>
      </w:r>
    </w:p>
    <w:p w:rsidR="00BA1691" w:rsidRPr="00BA1691" w:rsidRDefault="00BA1691" w:rsidP="008F4B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BA1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BC66B9" w:rsidRPr="00BC6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A1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Опрос граждан проводится на всей территории или </w:t>
      </w:r>
      <w:proofErr w:type="gramStart"/>
      <w:r w:rsidRPr="00BA1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части территории</w:t>
      </w:r>
      <w:proofErr w:type="gramEnd"/>
      <w:r w:rsidRPr="00BA1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</w:t>
      </w:r>
      <w:r w:rsidR="00BC6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1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выявления мнения населения и его учета при принятии решений органами местного</w:t>
      </w:r>
      <w:r w:rsidR="00BC6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1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самоуправления и должностными лицами местного самоуправления, а также органами</w:t>
      </w:r>
      <w:r w:rsidR="00BC6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1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 власти.</w:t>
      </w:r>
    </w:p>
    <w:p w:rsidR="00BA1691" w:rsidRPr="00BA1691" w:rsidRDefault="00BA1691" w:rsidP="008F4B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Результаты опроса носят рекомендательный характер.</w:t>
      </w:r>
    </w:p>
    <w:p w:rsidR="00BA1691" w:rsidRPr="00BA1691" w:rsidRDefault="00BA1691" w:rsidP="008F4B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BC6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A1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опросе граждан имеют право участвовать жители муниципального образования,</w:t>
      </w:r>
      <w:r w:rsidR="00BC6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обладающие </w:t>
      </w:r>
      <w:r w:rsidRPr="00BA1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избирательным правом. В опросе граждан по вопросу выявления мнения граждан</w:t>
      </w:r>
      <w:r w:rsidR="00BC6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1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поддержке инициативного проекта вправе участвовать жители муниципального образования</w:t>
      </w:r>
      <w:r w:rsidR="00BC6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1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его части, в которых предлагается реализовать инициативный проект, достигшие</w:t>
      </w:r>
      <w:r w:rsidR="00BC6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1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шестнадцатилетнего возраста.</w:t>
      </w:r>
    </w:p>
    <w:p w:rsidR="00BA1691" w:rsidRPr="00BA1691" w:rsidRDefault="00BA1691" w:rsidP="008F4B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Опрос граждан проводится по инициативе:</w:t>
      </w:r>
    </w:p>
    <w:p w:rsidR="00BA1691" w:rsidRPr="00BA1691" w:rsidRDefault="00BA1691" w:rsidP="008F4B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Совета депутатов или главы сельсовета - по вопросам местного значения;</w:t>
      </w:r>
    </w:p>
    <w:p w:rsidR="00BA1691" w:rsidRPr="00BA1691" w:rsidRDefault="00BA1691" w:rsidP="008F4B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органов государственной власти Оренбургской области - для учета мнения граждан</w:t>
      </w:r>
      <w:r w:rsidR="00BC6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1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принятии решений об изменении целевого назначения земель сельского поселения для</w:t>
      </w:r>
      <w:r w:rsidR="00BC6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1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объектов регионального и межрегионального значения;</w:t>
      </w:r>
    </w:p>
    <w:p w:rsidR="00BA1691" w:rsidRPr="00BA1691" w:rsidRDefault="00BA1691" w:rsidP="008F4B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жителей муниципального образования или его части, в которых предлагается</w:t>
      </w:r>
      <w:r w:rsidR="00BC6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1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реализовать инициативный проект, достигших шестнадцатилетнего возраста, - для выявления</w:t>
      </w:r>
      <w:r w:rsidR="00BC6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1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мнения граждан о поддержке данного инициативного проекта.</w:t>
      </w:r>
    </w:p>
    <w:p w:rsidR="00BA1691" w:rsidRPr="00BA1691" w:rsidRDefault="00BA1691" w:rsidP="008F4B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BC6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A1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Порядок назначения и проведения опроса граждан определяется решением Совета</w:t>
      </w:r>
      <w:r w:rsidR="00BC6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1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депутатов сельсовета в соответствии с законом Оренбургской области.</w:t>
      </w:r>
    </w:p>
    <w:p w:rsidR="00BA1691" w:rsidRPr="00BA1691" w:rsidRDefault="00BA1691" w:rsidP="008F4B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BC6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A1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Решение о назначении опроса граждан принимается Советом депутатов сельсовета.</w:t>
      </w:r>
      <w:r w:rsidR="00BC6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1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проведения опроса граждан может использоваться официальный сайт сельсовета в</w:t>
      </w:r>
      <w:r w:rsidR="00F85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1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информационно-теле</w:t>
      </w:r>
      <w:r w:rsidR="00F85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коммуникационной сети «Интернет»</w:t>
      </w:r>
      <w:r w:rsidRPr="00BA1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A1691" w:rsidRPr="00BA1691" w:rsidRDefault="00BA1691" w:rsidP="008F4B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BC6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A1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Жители муниципального образования должны быть проинформированы о</w:t>
      </w:r>
      <w:r w:rsidR="00BC6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1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проведении опроса граждан не менее чем за 10 дней до его проведения.</w:t>
      </w:r>
    </w:p>
    <w:p w:rsidR="00BA1691" w:rsidRPr="00BA1691" w:rsidRDefault="00BA1691" w:rsidP="008F4B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BC6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A1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Финансирование мероприятий, связанных с подготовкой и проведением опроса</w:t>
      </w:r>
      <w:r w:rsidR="00BC6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1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граждан, осуществляется:</w:t>
      </w:r>
    </w:p>
    <w:p w:rsidR="00BA1691" w:rsidRPr="00BA1691" w:rsidRDefault="00BA1691" w:rsidP="008F4B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за счет средств местного бюджета - при проведении его по инициативе органов</w:t>
      </w:r>
      <w:r w:rsidR="00BC6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1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местного самоуправления сельсовета или жителей сельсовета;</w:t>
      </w:r>
    </w:p>
    <w:p w:rsidR="00BA1691" w:rsidRPr="00BA1691" w:rsidRDefault="00BA1691" w:rsidP="008F4B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за счет средств бюджета Оренбургской области - при проведении его по инициативе</w:t>
      </w:r>
      <w:r w:rsidR="00BC6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1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органов государственной власти Оренбургской области</w:t>
      </w:r>
      <w:proofErr w:type="gramStart"/>
      <w:r w:rsidR="00F85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.»</w:t>
      </w:r>
      <w:proofErr w:type="gramEnd"/>
    </w:p>
    <w:p w:rsidR="00A67983" w:rsidRPr="00BC1D2E" w:rsidRDefault="00A67983" w:rsidP="0075469C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7983" w:rsidRPr="00BC1D2E" w:rsidRDefault="007C0563" w:rsidP="00A67983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pacing w:val="-12"/>
          <w:sz w:val="24"/>
          <w:szCs w:val="24"/>
        </w:rPr>
      </w:pPr>
      <w:r w:rsidRPr="00B129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F85DB8" w:rsidRPr="00B129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781607" w:rsidRPr="00B129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A67983" w:rsidRPr="00B129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51260" w:rsidRPr="00B1298A">
        <w:rPr>
          <w:rFonts w:ascii="Times New Roman" w:hAnsi="Times New Roman" w:cs="Times New Roman"/>
          <w:b/>
          <w:bCs/>
          <w:color w:val="000000" w:themeColor="text1"/>
          <w:spacing w:val="-6"/>
          <w:sz w:val="24"/>
          <w:szCs w:val="24"/>
        </w:rPr>
        <w:t>Статью</w:t>
      </w:r>
      <w:r w:rsidR="00A67983" w:rsidRPr="00BC1D2E">
        <w:rPr>
          <w:rFonts w:ascii="Times New Roman" w:hAnsi="Times New Roman" w:cs="Times New Roman"/>
          <w:b/>
          <w:bCs/>
          <w:color w:val="000000" w:themeColor="text1"/>
          <w:spacing w:val="-6"/>
          <w:sz w:val="24"/>
          <w:szCs w:val="24"/>
        </w:rPr>
        <w:t xml:space="preserve"> </w:t>
      </w:r>
      <w:r w:rsidR="0075469C" w:rsidRPr="00BC1D2E">
        <w:rPr>
          <w:rFonts w:ascii="Times New Roman" w:hAnsi="Times New Roman" w:cs="Times New Roman"/>
          <w:b/>
          <w:bCs/>
          <w:color w:val="000000" w:themeColor="text1"/>
          <w:spacing w:val="-6"/>
          <w:sz w:val="24"/>
          <w:szCs w:val="24"/>
        </w:rPr>
        <w:t>24</w:t>
      </w:r>
      <w:r w:rsidR="00A67983" w:rsidRPr="00BC1D2E">
        <w:rPr>
          <w:rFonts w:ascii="Times New Roman" w:hAnsi="Times New Roman" w:cs="Times New Roman"/>
          <w:b/>
          <w:bCs/>
          <w:color w:val="000000" w:themeColor="text1"/>
          <w:spacing w:val="-6"/>
          <w:sz w:val="24"/>
          <w:szCs w:val="24"/>
        </w:rPr>
        <w:t xml:space="preserve"> изложить в новой редакции</w:t>
      </w:r>
      <w:r w:rsidR="00A67983" w:rsidRPr="00BC1D2E">
        <w:rPr>
          <w:rFonts w:ascii="Times New Roman" w:hAnsi="Times New Roman" w:cs="Times New Roman"/>
          <w:b/>
          <w:bCs/>
          <w:color w:val="000000" w:themeColor="text1"/>
          <w:spacing w:val="-12"/>
          <w:sz w:val="24"/>
          <w:szCs w:val="24"/>
        </w:rPr>
        <w:t>:</w:t>
      </w:r>
    </w:p>
    <w:p w:rsidR="00EC5778" w:rsidRPr="00BC1D2E" w:rsidRDefault="00EC5778" w:rsidP="00A67983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pacing w:val="-12"/>
          <w:sz w:val="24"/>
          <w:szCs w:val="24"/>
        </w:rPr>
      </w:pPr>
    </w:p>
    <w:p w:rsidR="00EC5778" w:rsidRPr="00BC66B9" w:rsidRDefault="00EC5778" w:rsidP="008F4B7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«1. В исключительной компетенции представительного органа муниципального образования находятся:</w:t>
      </w:r>
    </w:p>
    <w:p w:rsidR="00EC5778" w:rsidRPr="00BC66B9" w:rsidRDefault="00EC5778" w:rsidP="008F4B7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принятие устава муниципального образования и внесение в него изменений и</w:t>
      </w:r>
      <w:r w:rsidR="00BC66B9" w:rsidRPr="00BC6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C6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дополнений;</w:t>
      </w:r>
    </w:p>
    <w:p w:rsidR="00EC5778" w:rsidRPr="00BC66B9" w:rsidRDefault="00EC5778" w:rsidP="008F4B7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утверждение местного бюджета и отчета о его исполнении;</w:t>
      </w:r>
    </w:p>
    <w:p w:rsidR="00EC5778" w:rsidRPr="00BC66B9" w:rsidRDefault="002A2CA2" w:rsidP="008F4B7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</w:t>
      </w:r>
      <w:r w:rsidR="00EC5778" w:rsidRPr="00BC6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установление, изменение и отмена местных налогов и сборов в соответствии с</w:t>
      </w:r>
      <w:r w:rsidR="00507FD6" w:rsidRPr="00BC6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C5778" w:rsidRPr="00BC6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 Российской Федерации о налогах и сборах;</w:t>
      </w:r>
    </w:p>
    <w:p w:rsidR="00EC5778" w:rsidRPr="00BC66B9" w:rsidRDefault="00EC5778" w:rsidP="008F4B7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r w:rsidR="002A2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C6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утверждение стратегии социально-экономического развития муниципального</w:t>
      </w:r>
      <w:r w:rsidR="00507FD6" w:rsidRPr="00BC6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C6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образования;</w:t>
      </w:r>
    </w:p>
    <w:p w:rsidR="00EC5778" w:rsidRPr="00BC66B9" w:rsidRDefault="00EC5778" w:rsidP="008F4B7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</w:t>
      </w:r>
      <w:r w:rsidR="002A2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C6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порядка управления и распоряжения имуществом, находящимся в</w:t>
      </w:r>
      <w:r w:rsidR="00507FD6" w:rsidRPr="00BC6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C6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 собственности;</w:t>
      </w:r>
    </w:p>
    <w:p w:rsidR="00EC5778" w:rsidRPr="00BC66B9" w:rsidRDefault="00EC5778" w:rsidP="008F4B7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определение порядка принятия решений о создании, реорганизации и ликвидации</w:t>
      </w:r>
      <w:r w:rsidR="00507FD6" w:rsidRPr="00BC6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C6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:rsidR="00EC5778" w:rsidRPr="00BC66B9" w:rsidRDefault="00EC5778" w:rsidP="008F4B7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</w:t>
      </w:r>
      <w:r w:rsidR="002A2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C6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порядка участия муниципального образования в организациях</w:t>
      </w:r>
      <w:r w:rsidR="00507FD6" w:rsidRPr="00BC6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C6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межмуниципального сотрудничества;</w:t>
      </w:r>
    </w:p>
    <w:p w:rsidR="00EC5778" w:rsidRPr="00BC66B9" w:rsidRDefault="00EC5778" w:rsidP="008F4B7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</w:t>
      </w:r>
      <w:r w:rsidR="002A2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C6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порядка материально-технического и организационного обеспечения</w:t>
      </w:r>
      <w:r w:rsidR="00507FD6" w:rsidRPr="00BC6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C6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 органов местного самоуправления;</w:t>
      </w:r>
    </w:p>
    <w:p w:rsidR="00EC5778" w:rsidRPr="00BC66B9" w:rsidRDefault="00EC5778" w:rsidP="008F4B7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9) </w:t>
      </w:r>
      <w:proofErr w:type="gramStart"/>
      <w:r w:rsidRPr="00BC6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BC6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органами местного самоуправления и должностными</w:t>
      </w:r>
      <w:r w:rsidR="00507FD6" w:rsidRPr="00BC6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C6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лицами местного самоуправления полномочий по решению вопросов местного значения;</w:t>
      </w:r>
    </w:p>
    <w:p w:rsidR="00EC5778" w:rsidRPr="00BC66B9" w:rsidRDefault="00EC5778" w:rsidP="008F4B7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принятие решения об удалении главы муниципального образования в отставку;</w:t>
      </w:r>
    </w:p>
    <w:p w:rsidR="00EC5778" w:rsidRPr="00BC66B9" w:rsidRDefault="00EC5778" w:rsidP="008F4B7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11) утверждение правил благоустройства территории муниципального образования.</w:t>
      </w:r>
    </w:p>
    <w:p w:rsidR="00EC5778" w:rsidRPr="00BC66B9" w:rsidRDefault="00EC5778" w:rsidP="008F4B7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BC6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C6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компетенции представительного органа муниципального образования находятся:</w:t>
      </w:r>
    </w:p>
    <w:p w:rsidR="00EC5778" w:rsidRPr="00BC66B9" w:rsidRDefault="00EC5778" w:rsidP="008F4B7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принятие решения о создании контрольно-счетного органа в целях осуществления</w:t>
      </w:r>
      <w:r w:rsidR="00507FD6" w:rsidRPr="00BC6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C6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внешнего муниципального финансового контроля;</w:t>
      </w:r>
    </w:p>
    <w:p w:rsidR="002A2CA2" w:rsidRDefault="00EC5778" w:rsidP="008F4B7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6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определение органа, осуществляющего муниципальный контроль, в соответствии с Федеральным законом от 26</w:t>
      </w:r>
      <w:r w:rsidR="00714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.12.</w:t>
      </w:r>
      <w:r w:rsidRPr="00BC6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2008</w:t>
      </w:r>
      <w:r w:rsidR="00714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A2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 </w:t>
      </w:r>
      <w:r w:rsidRPr="00BC6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294-ФЗ «О защите прав юридических лиц и</w:t>
      </w:r>
      <w:r w:rsidR="002A2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C6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индивидуальных предпринимателей при осуществлении государственного контроля (надзора) и муниципального контроля»;</w:t>
      </w:r>
      <w:r w:rsidRPr="00BC66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C5778" w:rsidRPr="00BC66B9" w:rsidRDefault="00EC5778" w:rsidP="008F4B7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иные полномочия, определенные федеральными законами и принимаемыми в соответствии с ними Уставом (Основным законом), законами Оренбургской области и настоящим Уставом.</w:t>
      </w:r>
    </w:p>
    <w:p w:rsidR="00EC5778" w:rsidRPr="00BC66B9" w:rsidRDefault="00EC5778" w:rsidP="008F4B7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BC6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C6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Совет депутатов сельсовета заслушивает ежегодные отчеты главы муниципального образования о результатах его деятельности, деятельности местной администрации и иных подведомственных главе муниципального образования органов местного самоуправления, в том числе о решении вопросов, поставленных Советом депутатов»;</w:t>
      </w:r>
    </w:p>
    <w:p w:rsidR="00EC5778" w:rsidRPr="00BC1D2E" w:rsidRDefault="00EC5778" w:rsidP="00EC5778">
      <w:pPr>
        <w:shd w:val="clear" w:color="auto" w:fill="FFFFFF"/>
        <w:spacing w:after="0" w:line="240" w:lineRule="auto"/>
        <w:contextualSpacing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EC5778" w:rsidRPr="00BC1D2E" w:rsidRDefault="00112798" w:rsidP="00A0765D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pacing w:val="-12"/>
          <w:sz w:val="24"/>
          <w:szCs w:val="24"/>
        </w:rPr>
      </w:pPr>
      <w:r w:rsidRPr="00B129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F85DB8" w:rsidRPr="00B129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EC5778" w:rsidRPr="00B129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351260" w:rsidRPr="00B1298A">
        <w:rPr>
          <w:rFonts w:ascii="Times New Roman" w:hAnsi="Times New Roman" w:cs="Times New Roman"/>
          <w:b/>
          <w:bCs/>
          <w:color w:val="000000" w:themeColor="text1"/>
          <w:spacing w:val="-6"/>
          <w:sz w:val="24"/>
          <w:szCs w:val="24"/>
        </w:rPr>
        <w:t>Статью</w:t>
      </w:r>
      <w:r w:rsidR="00351260" w:rsidRPr="00BC1D2E">
        <w:rPr>
          <w:rFonts w:ascii="Times New Roman" w:hAnsi="Times New Roman" w:cs="Times New Roman"/>
          <w:b/>
          <w:bCs/>
          <w:color w:val="000000" w:themeColor="text1"/>
          <w:spacing w:val="-6"/>
          <w:sz w:val="24"/>
          <w:szCs w:val="24"/>
        </w:rPr>
        <w:t xml:space="preserve"> 26 изложить в новой редакции</w:t>
      </w:r>
      <w:r w:rsidR="00351260" w:rsidRPr="00BC1D2E">
        <w:rPr>
          <w:rFonts w:ascii="Times New Roman" w:hAnsi="Times New Roman" w:cs="Times New Roman"/>
          <w:b/>
          <w:bCs/>
          <w:color w:val="000000" w:themeColor="text1"/>
          <w:spacing w:val="-12"/>
          <w:sz w:val="24"/>
          <w:szCs w:val="24"/>
        </w:rPr>
        <w:t>:</w:t>
      </w:r>
    </w:p>
    <w:p w:rsidR="00A0765D" w:rsidRPr="00BC1D2E" w:rsidRDefault="00A0765D" w:rsidP="00A0765D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pacing w:val="-12"/>
          <w:sz w:val="24"/>
          <w:szCs w:val="24"/>
        </w:rPr>
      </w:pPr>
    </w:p>
    <w:p w:rsidR="00351260" w:rsidRPr="00BC1D2E" w:rsidRDefault="00A0765D" w:rsidP="008F4B73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C1D2E">
        <w:rPr>
          <w:rFonts w:ascii="yandex-sans" w:eastAsia="Times New Roman" w:hAnsi="yandex-sans" w:cs="Times New Roman" w:hint="eastAsia"/>
          <w:color w:val="000000"/>
          <w:sz w:val="24"/>
          <w:szCs w:val="24"/>
          <w:lang w:eastAsia="ru-RU"/>
        </w:rPr>
        <w:t>«</w:t>
      </w:r>
      <w:r w:rsidR="00351260"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1</w:t>
      </w:r>
      <w:r w:rsidR="00BC66B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</w:t>
      </w:r>
      <w:r w:rsidR="00351260"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351260"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Депутатом Совета депутатов сельсовета может быть избран гражданин Российской</w:t>
      </w: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351260"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Федерации, достигший на день голосования возраста 18</w:t>
      </w:r>
      <w:r w:rsidR="00714C89">
        <w:rPr>
          <w:rFonts w:ascii="yandex-sans" w:eastAsia="Times New Roman" w:hAnsi="yandex-sans" w:cs="Times New Roman" w:hint="eastAsia"/>
          <w:color w:val="000000"/>
          <w:sz w:val="24"/>
          <w:szCs w:val="24"/>
          <w:lang w:eastAsia="ru-RU"/>
        </w:rPr>
        <w:t> </w:t>
      </w:r>
      <w:r w:rsidR="00351260"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лет, а в случаях, предусмотренных</w:t>
      </w: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351260"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законодательством, на основании международных договоров Российской Федерации</w:t>
      </w: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351260"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гражданин Российской Федерации, имеющий гражданство иностранного государства либо вид</w:t>
      </w: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351260"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на жительство или иной документ, подтверждающий право на постоянное проживание</w:t>
      </w: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351260"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гражданина Российской Федерации на территории иностранного государства.</w:t>
      </w:r>
      <w:proofErr w:type="gramEnd"/>
    </w:p>
    <w:p w:rsidR="00351260" w:rsidRPr="00BC1D2E" w:rsidRDefault="00351260" w:rsidP="008F4B73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На основании международных договоров Российской Федерации и в порядке,</w:t>
      </w:r>
      <w:r w:rsidR="00BC66B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установленном законом, иностранные граждане, постоянно проживающие на территории</w:t>
      </w:r>
      <w:r w:rsidR="00A0765D"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муниципального образования, имеют право быть избранными в представительный орган</w:t>
      </w:r>
      <w:r w:rsidR="00A0765D"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муниципального образования, участвовать в иных избирательных действиях на тех же</w:t>
      </w:r>
      <w:r w:rsidR="00A0765D"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условиях, что и граждане Российской Федерации.</w:t>
      </w:r>
    </w:p>
    <w:p w:rsidR="00351260" w:rsidRPr="00BC1D2E" w:rsidRDefault="00351260" w:rsidP="008F4B73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2</w:t>
      </w:r>
      <w:r w:rsidR="00BC66B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</w:t>
      </w: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Депутату Совета депутатов обеспечиваются условия для беспрепятственного</w:t>
      </w:r>
      <w:r w:rsidR="00507FD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осуществления своих полномочий.</w:t>
      </w:r>
    </w:p>
    <w:p w:rsidR="00351260" w:rsidRPr="00BC1D2E" w:rsidRDefault="00351260" w:rsidP="008F4B73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3</w:t>
      </w:r>
      <w:r w:rsidR="00BC66B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</w:t>
      </w: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Депутаты Совета депутатов избираются на срок полномочий Совета депутатов.</w:t>
      </w:r>
      <w:r w:rsidR="008B63B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Полномочия депутата начинаются со дня его избрания и прекращаются со дня </w:t>
      </w:r>
      <w:proofErr w:type="gramStart"/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начала работы</w:t>
      </w:r>
      <w:r w:rsidR="00507FD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Совета депутатов нового созыва</w:t>
      </w:r>
      <w:proofErr w:type="gramEnd"/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</w:t>
      </w:r>
    </w:p>
    <w:p w:rsidR="00351260" w:rsidRPr="00BC1D2E" w:rsidRDefault="00351260" w:rsidP="008F4B73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4</w:t>
      </w:r>
      <w:r w:rsidR="00BC66B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</w:t>
      </w: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Депутаты Совета депутатов муниципального образования осуществляют свои</w:t>
      </w:r>
      <w:r w:rsidR="008B63B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полномочия на непостоянной основе. По решению Совета депутатов на постоянной основе</w:t>
      </w:r>
      <w:r w:rsidR="00A0765D"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работает 1 депутат.</w:t>
      </w:r>
    </w:p>
    <w:p w:rsidR="00351260" w:rsidRPr="00BC1D2E" w:rsidRDefault="00351260" w:rsidP="008F4B73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5</w:t>
      </w:r>
      <w:r w:rsidR="00BC66B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</w:t>
      </w: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Депутаты информируют избирателей о своей деятельности во время встреч с ними, а</w:t>
      </w:r>
      <w:r w:rsidR="00A0765D"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также через средства массовой информации.</w:t>
      </w:r>
    </w:p>
    <w:p w:rsidR="00351260" w:rsidRPr="00BC1D2E" w:rsidRDefault="00351260" w:rsidP="008F4B73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6</w:t>
      </w:r>
      <w:r w:rsidR="00BC66B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</w:t>
      </w: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Депутату для осуществления своих полномочий на непостоянной основе</w:t>
      </w:r>
      <w:r w:rsidR="002A2CA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гарантируется сохранение места работы (должности) на период, продолжительность которого</w:t>
      </w:r>
      <w:r w:rsidR="002A2CA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составляет в совокупности</w:t>
      </w:r>
      <w:r w:rsidR="00F563A7">
        <w:rPr>
          <w:rFonts w:ascii="yandex-sans" w:eastAsia="Times New Roman" w:hAnsi="yandex-sans" w:cs="Times New Roman"/>
          <w:color w:val="FF0000"/>
          <w:sz w:val="24"/>
          <w:szCs w:val="24"/>
          <w:lang w:eastAsia="ru-RU"/>
        </w:rPr>
        <w:t xml:space="preserve"> </w:t>
      </w:r>
      <w:r w:rsidR="00F563A7" w:rsidRPr="00B1298A">
        <w:rPr>
          <w:rFonts w:ascii="yandex-sans" w:eastAsia="Times New Roman" w:hAnsi="yandex-sans" w:cs="Times New Roman"/>
          <w:color w:val="000000" w:themeColor="text1"/>
          <w:sz w:val="24"/>
          <w:szCs w:val="24"/>
          <w:lang w:eastAsia="ru-RU"/>
        </w:rPr>
        <w:t>2</w:t>
      </w:r>
      <w:r w:rsidRPr="00B1298A">
        <w:rPr>
          <w:rFonts w:ascii="yandex-sans" w:eastAsia="Times New Roman" w:hAnsi="yandex-sans" w:cs="Times New Roman"/>
          <w:color w:val="000000" w:themeColor="text1"/>
          <w:sz w:val="24"/>
          <w:szCs w:val="24"/>
          <w:lang w:eastAsia="ru-RU"/>
        </w:rPr>
        <w:t xml:space="preserve"> рабочих дня в месяц.</w:t>
      </w:r>
      <w:r w:rsidR="002A2CA2" w:rsidRPr="00B1298A">
        <w:rPr>
          <w:rFonts w:ascii="yandex-sans" w:eastAsia="Times New Roman" w:hAnsi="yandex-sans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1298A">
        <w:rPr>
          <w:rFonts w:ascii="yandex-sans" w:eastAsia="Times New Roman" w:hAnsi="yandex-sans" w:cs="Times New Roman"/>
          <w:color w:val="000000" w:themeColor="text1"/>
          <w:sz w:val="24"/>
          <w:szCs w:val="24"/>
          <w:lang w:eastAsia="ru-RU"/>
        </w:rPr>
        <w:t>Освобождение</w:t>
      </w: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от выполнения</w:t>
      </w:r>
      <w:r w:rsidR="002A2CA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производственных или служебных обязанностей депутата, осуществляющего свои</w:t>
      </w:r>
      <w:r w:rsidR="008B63B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полномочия на непостоянной основе, производится на основании официального уведомления</w:t>
      </w:r>
      <w:r w:rsidR="00A0765D"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депутатом работодателя.</w:t>
      </w:r>
    </w:p>
    <w:p w:rsidR="00351260" w:rsidRPr="00BC1D2E" w:rsidRDefault="00351260" w:rsidP="008F4B73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7</w:t>
      </w:r>
      <w:r w:rsidR="00BC66B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</w:t>
      </w: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Депутат, осуществляющий свои полномочия на непостоянной основе, представляет</w:t>
      </w:r>
      <w:r w:rsidR="00A0765D"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Губернатору Оренбургской области через управление государственной гражданской службы и</w:t>
      </w:r>
      <w:r w:rsidR="008B63B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кадровой работы аппарата Губернатора и Правительства Оренбургской области сведения о</w:t>
      </w:r>
      <w:r w:rsidR="00A0765D"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своих доходах, расходах, об имуществе и </w:t>
      </w: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lastRenderedPageBreak/>
        <w:t>обязательствах имущественного характера, а также о</w:t>
      </w:r>
      <w:r w:rsidR="00A0765D"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доходах, расходах, об имуществе и обязательствах имущественного характера своих супруг</w:t>
      </w:r>
      <w:r w:rsidR="008B63B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и</w:t>
      </w:r>
      <w:r w:rsidR="00A0765D"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(</w:t>
      </w:r>
      <w:r w:rsidR="008B63B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супруга</w:t>
      </w: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) и несовершеннолетних детей в течение четырех месяцев со дня избрания</w:t>
      </w:r>
      <w:proofErr w:type="gramEnd"/>
      <w:r w:rsidR="00A0765D"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депутатом, передачи ему вакантного депутатского мандата или прекращения осуществления</w:t>
      </w:r>
      <w:r w:rsidR="008B63B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им полномочий на постоянной основе, а также за каждый год, предшествующий году</w:t>
      </w:r>
      <w:r w:rsidR="00A0765D"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представления сведений (отчетный период), в случае совершения в течение отчетного периода</w:t>
      </w:r>
      <w:r w:rsidR="00A0765D"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сделок, предусмотренных частью 1 статьи 3 Федерального закона от </w:t>
      </w:r>
      <w:r w:rsidR="00BA7C8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0</w:t>
      </w: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3</w:t>
      </w:r>
      <w:r w:rsidR="00BA7C8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.12.</w:t>
      </w: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2012 №</w:t>
      </w:r>
      <w:r w:rsidR="00714C8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 </w:t>
      </w: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230-ФЗ «О контроле за соответствием расходов лиц, замещающих государственные</w:t>
      </w:r>
      <w:r w:rsidR="00A0765D"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должности, и иных лиц их доходам».</w:t>
      </w:r>
      <w:proofErr w:type="gramEnd"/>
    </w:p>
    <w:p w:rsidR="00351260" w:rsidRPr="00BC1D2E" w:rsidRDefault="00351260" w:rsidP="008F4B73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Указанные сведения подаются по форме справки, утвержденной Указом Президента</w:t>
      </w:r>
      <w:r w:rsidR="008B63B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Российской </w:t>
      </w:r>
      <w:r w:rsidR="008B63B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Федерации от 23</w:t>
      </w:r>
      <w:r w:rsidR="00BA7C8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.06.</w:t>
      </w:r>
      <w:r w:rsidR="008B63B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2014 № </w:t>
      </w: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460 </w:t>
      </w:r>
      <w:r w:rsidR="008B63B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«</w:t>
      </w: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Об утверждении формы справки о</w:t>
      </w:r>
      <w:r w:rsidR="00A0765D"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доходах, расходах, об имуществе и обязательствах имущественного характера и внесении</w:t>
      </w:r>
      <w:r w:rsidR="00A0765D"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изменений в некоторые акты Президента Российской Федерации</w:t>
      </w:r>
      <w:r w:rsidR="00B8278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»</w:t>
      </w: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, на бумажном носителе с</w:t>
      </w:r>
      <w:r w:rsidR="00A0765D"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использованием специального программного обеспечения </w:t>
      </w:r>
      <w:r w:rsidR="00B8278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«</w:t>
      </w: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Справки БК</w:t>
      </w:r>
      <w:r w:rsidR="00B8278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»</w:t>
      </w: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</w:t>
      </w:r>
    </w:p>
    <w:p w:rsidR="00351260" w:rsidRPr="00BC1D2E" w:rsidRDefault="00351260" w:rsidP="008F4B73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 случае</w:t>
      </w:r>
      <w:proofErr w:type="gramStart"/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,</w:t>
      </w:r>
      <w:proofErr w:type="gramEnd"/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если в течение отчетного периода такие сделки не совершались, депутат</w:t>
      </w:r>
      <w:r w:rsid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направляет Губернатору Оренбургской области уведомление, составленное по форме согласно</w:t>
      </w:r>
      <w:r w:rsidR="00A0765D"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приложению к Закону Оренбургской области от </w:t>
      </w:r>
      <w:r w:rsidR="00BA7C8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0</w:t>
      </w: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1</w:t>
      </w:r>
      <w:r w:rsidR="00BA7C8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.09.</w:t>
      </w: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2017 №</w:t>
      </w:r>
      <w:r w:rsidR="00B8278F">
        <w:rPr>
          <w:rFonts w:ascii="yandex-sans" w:eastAsia="Times New Roman" w:hAnsi="yandex-sans" w:cs="Times New Roman" w:hint="eastAsia"/>
          <w:color w:val="000000"/>
          <w:sz w:val="24"/>
          <w:szCs w:val="24"/>
          <w:lang w:eastAsia="ru-RU"/>
        </w:rPr>
        <w:t> </w:t>
      </w: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541/128-VI-ОЗ «О порядке</w:t>
      </w:r>
      <w:r w:rsidR="00A0765D"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представления лицами, замещающими муниципальные должности, должности глав местных</w:t>
      </w:r>
      <w:r w:rsidR="00A0765D"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администраций по контракту, гражданами, претендующими на замещение указанных</w:t>
      </w:r>
      <w:r w:rsidR="00A0765D"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должностей, сведений о доходах, расходах, об имуществе и обязательствах имущественного</w:t>
      </w:r>
      <w:r w:rsidR="00A0765D"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характера и порядке проверки достоверности и полноты сведений, представленных</w:t>
      </w:r>
      <w:r w:rsidR="00A0765D"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указанными лицами и гражданами», не позднее 30 апреля года, следующего </w:t>
      </w:r>
      <w:proofErr w:type="gramStart"/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за</w:t>
      </w:r>
      <w:proofErr w:type="gramEnd"/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отчетным.</w:t>
      </w:r>
    </w:p>
    <w:p w:rsidR="00351260" w:rsidRPr="00BC1D2E" w:rsidRDefault="00351260" w:rsidP="008F4B73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8</w:t>
      </w:r>
      <w:r w:rsidR="00BC66B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</w:t>
      </w: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Осуществляющий свои полномочия на постоянной основе, депутат не вправе:</w:t>
      </w:r>
    </w:p>
    <w:p w:rsidR="00351260" w:rsidRPr="00BC1D2E" w:rsidRDefault="00351260" w:rsidP="008F4B73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1) заниматься предпринимательской деятельностью лично или через доверенных</w:t>
      </w:r>
      <w:r w:rsidR="00B8278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лиц;</w:t>
      </w:r>
    </w:p>
    <w:p w:rsidR="00351260" w:rsidRPr="00BC1D2E" w:rsidRDefault="00351260" w:rsidP="008F4B73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2) участвовать в управлении коммерческой или некоммерческой организацией, за</w:t>
      </w:r>
      <w:r w:rsid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исключением следующих случаев:</w:t>
      </w:r>
    </w:p>
    <w:p w:rsidR="00351260" w:rsidRPr="00BC1D2E" w:rsidRDefault="00351260" w:rsidP="008F4B73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proofErr w:type="gramStart"/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а) участие на безвозмездной основе в управлении политической партией, органом</w:t>
      </w:r>
      <w:r w:rsid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профессионального союза, в том числе выборным органом первичной профсоюзной</w:t>
      </w:r>
      <w:r w:rsid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организации, созданной в органе местного самоуправления, аппарате избирательной</w:t>
      </w:r>
      <w:r w:rsid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комиссии муниципального образования, участие в съезде (конференции) или общем</w:t>
      </w:r>
      <w:r w:rsid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собрании иной общественной организации, жилищного, жилищно-строительного,</w:t>
      </w:r>
      <w:r w:rsid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гаражного кооперативов, товарищества собственников недвижимости;</w:t>
      </w:r>
      <w:proofErr w:type="gramEnd"/>
    </w:p>
    <w:p w:rsidR="00351260" w:rsidRPr="00BC1D2E" w:rsidRDefault="00351260" w:rsidP="008F4B73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proofErr w:type="gramStart"/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б) участие на безвозмездной основе в управлении некоммерческой организацией</w:t>
      </w:r>
      <w:r w:rsid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(кроме участия в управлении политической партией, органом профессионального союза,</w:t>
      </w:r>
      <w:r w:rsidR="00A0765D"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 том числе выборным органом первичной профсоюзной организации, созданной в</w:t>
      </w:r>
      <w:r w:rsidR="00A0765D"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органе местного самоуправления, аппарате избирательной комиссии муниципального</w:t>
      </w:r>
      <w:r w:rsidR="00A0765D"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образования, участия в съезде (конференции) или общем собрании иной общественной</w:t>
      </w:r>
      <w:r w:rsidR="00A0765D"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организации,</w:t>
      </w:r>
      <w:r w:rsidR="00A0765D"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жилищного,</w:t>
      </w:r>
      <w:r w:rsidR="00A0765D"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жилищно-строительного,</w:t>
      </w:r>
      <w:r w:rsidR="00A0765D"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гаражного</w:t>
      </w:r>
      <w:r w:rsidR="00B8278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товарищества собственников недвижимости) с предварительным уведомлением</w:t>
      </w:r>
      <w:r w:rsidR="00A0765D"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Губернатора Оренбургской области в порядке</w:t>
      </w:r>
      <w:proofErr w:type="gramEnd"/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установленном</w:t>
      </w:r>
      <w:proofErr w:type="gramEnd"/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законом Оренбургской</w:t>
      </w:r>
      <w:r w:rsidR="00A0765D"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области;</w:t>
      </w:r>
    </w:p>
    <w:p w:rsidR="00351260" w:rsidRPr="00BC1D2E" w:rsidRDefault="00351260" w:rsidP="008F4B73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в) представление на безвозмездной основе интересов муниципального образования</w:t>
      </w:r>
      <w:r w:rsid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 совете муниципальных образований Оренбургской области в порядке, установленном</w:t>
      </w:r>
      <w:r w:rsidR="00A0765D"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законом Оренбургской области, иных объединениях муниципальных образований, а</w:t>
      </w:r>
      <w:r w:rsidR="00A0765D"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также в их органах управления;</w:t>
      </w:r>
    </w:p>
    <w:p w:rsidR="00351260" w:rsidRPr="00BC1D2E" w:rsidRDefault="00351260" w:rsidP="008F4B73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г) представление на безвозмездной основе интересов муниципального образования</w:t>
      </w:r>
      <w:r w:rsid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 органах управления и ревизионной комиссии организации, учредителем (акционером,</w:t>
      </w:r>
      <w:r w:rsidR="00A0765D"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участником) которой является муниципальное образование, в соответствии с</w:t>
      </w:r>
      <w:r w:rsidR="00A0765D"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муниципальными правовыми актами, определяющими порядок осуществления от</w:t>
      </w:r>
      <w:r w:rsidR="00A0765D"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имени муниципального образования полномочий учредителя организации либо порядок</w:t>
      </w:r>
      <w:r w:rsidR="00A0765D"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lastRenderedPageBreak/>
        <w:t>управления находящимися в муниципальной собственности акциями (долями в</w:t>
      </w:r>
      <w:r w:rsidR="00A0765D"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уставном капитале);</w:t>
      </w:r>
    </w:p>
    <w:p w:rsidR="00351260" w:rsidRPr="00BC1D2E" w:rsidRDefault="00351260" w:rsidP="008F4B73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proofErr w:type="spellStart"/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д</w:t>
      </w:r>
      <w:proofErr w:type="spellEnd"/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) иные случаи, предусмотренные федеральными законами;</w:t>
      </w:r>
    </w:p>
    <w:p w:rsidR="00351260" w:rsidRPr="00BC1D2E" w:rsidRDefault="00351260" w:rsidP="008F4B73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3) заниматься иной оплачиваемой деятельностью, за исключением преподавательской,</w:t>
      </w:r>
      <w:r w:rsidR="00A0765D"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научной и иной творческой деятельности. При этом преподавательская, научная и иная</w:t>
      </w:r>
      <w:r w:rsidR="00A0765D"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творческая деятельность не может финансироваться исключительно за счёт средств</w:t>
      </w:r>
      <w:r w:rsidR="00A0765D"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иностранных государств, международных и иностранных организаций, иностранных граждан</w:t>
      </w:r>
      <w:r w:rsidR="00A0765D"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и лиц без гражданства, если иное не предусмотрено международным договором Российской</w:t>
      </w:r>
      <w:r w:rsidR="00A0765D"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Федерации или законодательством Российской Федерации;</w:t>
      </w:r>
    </w:p>
    <w:p w:rsidR="00351260" w:rsidRPr="00BC1D2E" w:rsidRDefault="00351260" w:rsidP="008F4B73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4) входить в состав органов управления, попечительских или наблюдательных советов,</w:t>
      </w:r>
      <w:r w:rsidR="00A0765D"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иных органов иностранных некоммерческих неправительственных организаций и</w:t>
      </w:r>
      <w:r w:rsidR="00A0765D"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действующих на территории Российской Федерации их структурных подразделений, если</w:t>
      </w:r>
      <w:r w:rsidR="00A0765D"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иное не предусмотрено международным договором Российской Федерации или</w:t>
      </w:r>
      <w:r w:rsidR="00A0765D"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законодательством Российской Федерации.</w:t>
      </w:r>
    </w:p>
    <w:p w:rsidR="00351260" w:rsidRPr="00BC1D2E" w:rsidRDefault="00351260" w:rsidP="008F4B73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9</w:t>
      </w:r>
      <w:r w:rsidR="00BC66B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</w:t>
      </w: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Депутат Совета депутатов, осуществляющий полномочия на постоянной основе, не</w:t>
      </w:r>
      <w:r w:rsidR="00A0765D"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может участвовать в качестве защитника или представителя (кроме случаев законного</w:t>
      </w:r>
      <w:r w:rsidR="00A0765D"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представительства) по гражданскому, административному или уголовному делу либо делу об</w:t>
      </w:r>
      <w:r w:rsidR="00A0765D"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административном правонарушении.</w:t>
      </w:r>
    </w:p>
    <w:p w:rsidR="00351260" w:rsidRPr="00BC1D2E" w:rsidRDefault="00351260" w:rsidP="008F4B73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10</w:t>
      </w:r>
      <w:r w:rsidR="00BC66B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</w:t>
      </w: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Гарантии прав депутатов при привлечении их к уголовной или административной</w:t>
      </w:r>
      <w:r w:rsidR="00B8278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ответственности, задержании, аресте, обыске, допросе, совершении в отношении их иных</w:t>
      </w:r>
      <w:r w:rsidR="00A0765D"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уголовно-процессуальных и административно-процессуальных действий, а также при</w:t>
      </w:r>
      <w:r w:rsidR="00A0765D"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проведении оперативно-розыскных мероприятий в отношении депутатов, занимаемого ими</w:t>
      </w:r>
      <w:r w:rsidR="00A0765D"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жилого и (или) служебного помещения, их багажа, личных и служебных транспортных</w:t>
      </w:r>
      <w:r w:rsidR="00A0765D"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средств, переписки, используемых ими средств связи, принадлежащих им документов</w:t>
      </w:r>
      <w:r w:rsidR="00A0765D"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устанавливаются федеральными законами.</w:t>
      </w:r>
      <w:proofErr w:type="gramEnd"/>
    </w:p>
    <w:p w:rsidR="00351260" w:rsidRPr="00BC1D2E" w:rsidRDefault="00351260" w:rsidP="008F4B73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11</w:t>
      </w:r>
      <w:r w:rsidR="00BC66B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</w:t>
      </w: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Депутат не может быть привлечен к уголовной или административной</w:t>
      </w:r>
      <w:r w:rsidR="00B8278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ответственности за высказанное мнение, позицию, выраженную при голосовании, и други</w:t>
      </w:r>
      <w:r w:rsidR="00A0765D"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е </w:t>
      </w: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действия, соответствующие статусу депутата, в том числе по истечении срока его</w:t>
      </w:r>
      <w:r w:rsidR="00A0765D"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полномочий. Данное положение не распространяется на случаи, когда депутатом были</w:t>
      </w:r>
      <w:r w:rsidR="00A0765D"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допущены публичные оскорбления, клевета или иные нарушения, ответственность за которые</w:t>
      </w:r>
      <w:r w:rsidR="00A0765D"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предусмотрена федеральным законом.</w:t>
      </w:r>
    </w:p>
    <w:p w:rsidR="00351260" w:rsidRPr="00BC1D2E" w:rsidRDefault="00351260" w:rsidP="008F4B73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12</w:t>
      </w:r>
      <w:r w:rsidR="00BC66B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</w:t>
      </w: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Депутат Совета депутатов не может одновременно исполнять полномочия депутата</w:t>
      </w:r>
      <w:r w:rsidR="00A0765D"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представительного органа иного муниципального образования или выборного должностного</w:t>
      </w:r>
      <w:r w:rsidR="00A0765D"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лица местного самоуправления иного муниципального образования, за исключением случаев,</w:t>
      </w:r>
      <w:r w:rsidR="00A0765D"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установленных федеральным законом.</w:t>
      </w:r>
    </w:p>
    <w:p w:rsidR="00351260" w:rsidRPr="00BC1D2E" w:rsidRDefault="00351260" w:rsidP="008F4B73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13</w:t>
      </w:r>
      <w:r w:rsidR="00BC66B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</w:t>
      </w: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Депутат Совета депутатов должен соблюдать ограничения, запреты, исполнять</w:t>
      </w:r>
      <w:r w:rsidR="00B8278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обязанности, которые установлены Федеральным законом от 25</w:t>
      </w:r>
      <w:r w:rsidR="00BA7C8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.12.</w:t>
      </w: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2008 </w:t>
      </w:r>
      <w:r w:rsidR="00B8278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№ </w:t>
      </w: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273-ФЗ</w:t>
      </w:r>
      <w:r w:rsidR="00A0765D"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B8278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«О противодействии коррупции»</w:t>
      </w: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, Федеральным законом от </w:t>
      </w:r>
      <w:r w:rsidR="00BA7C8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0</w:t>
      </w: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3</w:t>
      </w:r>
      <w:r w:rsidR="00BA7C8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.12.</w:t>
      </w: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2012 </w:t>
      </w:r>
      <w:r w:rsidR="00B8278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№ 230-ФЗ «</w:t>
      </w: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</w:t>
      </w:r>
      <w:r w:rsidR="00A0765D"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контроле за соответствием расходов лиц, замещающих государственные должности, и иных</w:t>
      </w:r>
      <w:r w:rsidR="00A0765D"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лиц их доходам", Федераль</w:t>
      </w:r>
      <w:r w:rsidR="00B8278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ным законом от </w:t>
      </w:r>
      <w:r w:rsidR="00BA7C8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0</w:t>
      </w:r>
      <w:r w:rsidR="00B8278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7</w:t>
      </w:r>
      <w:r w:rsidR="00BA7C8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.05.</w:t>
      </w:r>
      <w:r w:rsidR="00B8278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2013 №</w:t>
      </w:r>
      <w:r w:rsidR="00B8278F">
        <w:rPr>
          <w:rFonts w:ascii="yandex-sans" w:eastAsia="Times New Roman" w:hAnsi="yandex-sans" w:cs="Times New Roman" w:hint="eastAsia"/>
          <w:color w:val="000000"/>
          <w:sz w:val="24"/>
          <w:szCs w:val="24"/>
          <w:lang w:eastAsia="ru-RU"/>
        </w:rPr>
        <w:t> </w:t>
      </w:r>
      <w:r w:rsidR="00B8278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79-ФЗ «</w:t>
      </w: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 запрете отдельным</w:t>
      </w:r>
      <w:r w:rsidR="00A0765D"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категориям лиц открывать и иметь счета (вклады), хранить наличные денежные средства и</w:t>
      </w:r>
      <w:r w:rsidR="00A0765D"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ценности в</w:t>
      </w:r>
      <w:proofErr w:type="gramEnd"/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иностранных </w:t>
      </w:r>
      <w:proofErr w:type="gramStart"/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банках</w:t>
      </w:r>
      <w:proofErr w:type="gramEnd"/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, расположенных за пределами территории Российской</w:t>
      </w:r>
      <w:r w:rsidR="00A0765D"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Федерации, владеть и (или) пользоваться иностранными финансовыми инструментами</w:t>
      </w:r>
      <w:r w:rsidR="00B8278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»</w:t>
      </w: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, если</w:t>
      </w:r>
      <w:r w:rsidR="00A0765D"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иное не предус</w:t>
      </w:r>
      <w:r w:rsidR="00B8278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мотрено Федеральным законом от </w:t>
      </w:r>
      <w:r w:rsidR="00BA7C8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0</w:t>
      </w: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6</w:t>
      </w:r>
      <w:r w:rsidR="00BA7C8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.10.</w:t>
      </w: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2003</w:t>
      </w:r>
      <w:r w:rsidR="00B8278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№ </w:t>
      </w: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131-ФЗ «Об общих принципах</w:t>
      </w:r>
      <w:r w:rsidR="00A0765D"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организации местного самоуправления в Российской Федерации».</w:t>
      </w:r>
    </w:p>
    <w:p w:rsidR="00351260" w:rsidRPr="00BC1D2E" w:rsidRDefault="00351260" w:rsidP="008F4B73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14</w:t>
      </w:r>
      <w:r w:rsidR="00BC66B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</w:t>
      </w: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Депутат Совета депутатов, осуществляющий полномочия на постоянной</w:t>
      </w:r>
      <w:r w:rsid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основе,</w:t>
      </w:r>
      <w:r w:rsidR="00A0765D"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представляет Губернатору Оренбургской области через управление</w:t>
      </w:r>
      <w:r w:rsid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государственной гражданской службы и кадровой работы аппарата Губернатора и</w:t>
      </w:r>
      <w:r w:rsid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Правительства Оренбургской области сведения о своих доходах, расходах, об имуществе</w:t>
      </w:r>
      <w:r w:rsidR="00A0765D"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и обязательствах имущественного характера, а также о доходах, расходах, об имуществе</w:t>
      </w:r>
      <w:r w:rsidR="00A0765D"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и </w:t>
      </w: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lastRenderedPageBreak/>
        <w:t>обязательствах имущественного характера своих супруг</w:t>
      </w:r>
      <w:r w:rsidR="00B8278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и</w:t>
      </w: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(супруг</w:t>
      </w:r>
      <w:r w:rsidR="00B8278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а)</w:t>
      </w: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и</w:t>
      </w:r>
      <w:r w:rsidR="00A0765D"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несовершеннолетних детей.</w:t>
      </w:r>
      <w:proofErr w:type="gramEnd"/>
    </w:p>
    <w:p w:rsidR="00351260" w:rsidRPr="00BC1D2E" w:rsidRDefault="00351260" w:rsidP="008F4B73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Указанные сведения подаются по форме справки, утвержденной Указом</w:t>
      </w:r>
      <w:r w:rsidR="00A0765D"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Президента Российской Федерации от 23</w:t>
      </w:r>
      <w:r w:rsidR="00BA7C8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.06.</w:t>
      </w: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2014 № 460 «Об утверждении формы</w:t>
      </w:r>
      <w:r w:rsidR="00A0765D"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справки о доходах, расходах, об имуществе и обязательствах имущественного характера</w:t>
      </w:r>
      <w:r w:rsidR="00A0765D"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и внесении изменений в некоторые акты Президента Российской Федерации», на</w:t>
      </w:r>
      <w:r w:rsidR="00A0765D"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бумажном носителе с использованием специального программного обеспечения</w:t>
      </w:r>
      <w:r w:rsidR="00A0765D"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«Справки БК».</w:t>
      </w:r>
    </w:p>
    <w:p w:rsidR="00351260" w:rsidRPr="00BC1D2E" w:rsidRDefault="00351260" w:rsidP="008F4B73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Копии справок о доходах, расходах, об имуществе и обязательствах</w:t>
      </w:r>
      <w:r w:rsidR="00BC1D2E"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имущественного характера представляются в местную администрацию ежегодно, не</w:t>
      </w:r>
      <w:r w:rsid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позднее 30 апреля года, следующего </w:t>
      </w:r>
      <w:proofErr w:type="gramStart"/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за</w:t>
      </w:r>
      <w:proofErr w:type="gramEnd"/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отчетным.</w:t>
      </w:r>
    </w:p>
    <w:p w:rsidR="00351260" w:rsidRPr="00BC1D2E" w:rsidRDefault="00351260" w:rsidP="008F4B73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15</w:t>
      </w:r>
      <w:r w:rsidR="00BC66B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</w:t>
      </w: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Сведения о доходах, расходах, об имуществе и обязательствах имущественного</w:t>
      </w:r>
      <w:r w:rsid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характера, представленные депутатом размещаются на официальном сайте органа местного</w:t>
      </w:r>
      <w:r w:rsidR="00BC1D2E"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самоуправления</w:t>
      </w:r>
      <w:r w:rsidR="00BC1D2E"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</w:t>
      </w:r>
      <w:r w:rsidR="00BC1D2E"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информационно-телекоммуникационной</w:t>
      </w:r>
      <w:r w:rsidR="00BC1D2E"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сети</w:t>
      </w:r>
      <w:r w:rsid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«Интернет»</w:t>
      </w:r>
      <w:r w:rsidR="00BC1D2E"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предоставляются для опубликования средствам массовой информации в порядке,</w:t>
      </w:r>
      <w:r w:rsidR="00BC1D2E"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определяемом решением Совета депутатов</w:t>
      </w:r>
      <w:proofErr w:type="gramStart"/>
      <w:r w:rsidR="00B8278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</w:t>
      </w:r>
      <w:r w:rsidR="00507FD6">
        <w:rPr>
          <w:rFonts w:ascii="yandex-sans" w:eastAsia="Times New Roman" w:hAnsi="yandex-sans" w:cs="Times New Roman" w:hint="eastAsia"/>
          <w:color w:val="000000"/>
          <w:sz w:val="24"/>
          <w:szCs w:val="24"/>
          <w:lang w:eastAsia="ru-RU"/>
        </w:rPr>
        <w:t>»</w:t>
      </w:r>
      <w:proofErr w:type="gramEnd"/>
    </w:p>
    <w:p w:rsidR="00351260" w:rsidRPr="00BC1D2E" w:rsidRDefault="00351260" w:rsidP="0035126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</w:p>
    <w:p w:rsidR="00351260" w:rsidRPr="00BC1D2E" w:rsidRDefault="007C0563" w:rsidP="00351260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pacing w:val="-12"/>
          <w:sz w:val="24"/>
          <w:szCs w:val="24"/>
        </w:rPr>
      </w:pPr>
      <w:r w:rsidRPr="00B129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F85DB8" w:rsidRPr="00B129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351260" w:rsidRPr="00B129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351260" w:rsidRPr="00B1298A">
        <w:rPr>
          <w:rFonts w:ascii="Times New Roman" w:hAnsi="Times New Roman" w:cs="Times New Roman"/>
          <w:b/>
          <w:bCs/>
          <w:color w:val="000000" w:themeColor="text1"/>
          <w:spacing w:val="-6"/>
          <w:sz w:val="24"/>
          <w:szCs w:val="24"/>
        </w:rPr>
        <w:t>Статью</w:t>
      </w:r>
      <w:r w:rsidR="00351260" w:rsidRPr="00BC1D2E">
        <w:rPr>
          <w:rFonts w:ascii="Times New Roman" w:hAnsi="Times New Roman" w:cs="Times New Roman"/>
          <w:b/>
          <w:bCs/>
          <w:color w:val="000000" w:themeColor="text1"/>
          <w:spacing w:val="-6"/>
          <w:sz w:val="24"/>
          <w:szCs w:val="24"/>
        </w:rPr>
        <w:t xml:space="preserve"> 28 изложить в новой редакции</w:t>
      </w:r>
      <w:r w:rsidR="00351260" w:rsidRPr="00BC1D2E">
        <w:rPr>
          <w:rFonts w:ascii="Times New Roman" w:hAnsi="Times New Roman" w:cs="Times New Roman"/>
          <w:b/>
          <w:bCs/>
          <w:color w:val="000000" w:themeColor="text1"/>
          <w:spacing w:val="-12"/>
          <w:sz w:val="24"/>
          <w:szCs w:val="24"/>
        </w:rPr>
        <w:t>:</w:t>
      </w:r>
    </w:p>
    <w:p w:rsidR="00351260" w:rsidRPr="00BC1D2E" w:rsidRDefault="00351260" w:rsidP="0035126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351260" w:rsidRPr="00BC1D2E" w:rsidRDefault="00BC1D2E" w:rsidP="008F4B7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C1D2E">
        <w:rPr>
          <w:rFonts w:ascii="yandex-sans" w:eastAsia="Times New Roman" w:hAnsi="yandex-sans" w:cs="Times New Roman" w:hint="eastAsia"/>
          <w:color w:val="000000"/>
          <w:sz w:val="24"/>
          <w:szCs w:val="24"/>
          <w:lang w:eastAsia="ru-RU"/>
        </w:rPr>
        <w:t>«</w:t>
      </w:r>
      <w:r w:rsidR="00351260"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1</w:t>
      </w:r>
      <w:r w:rsidR="00BC66B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</w:t>
      </w:r>
      <w:r w:rsidR="00351260"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Глава сельсовета является высшим должностным лицом муниципального</w:t>
      </w:r>
    </w:p>
    <w:p w:rsidR="00351260" w:rsidRPr="00B1298A" w:rsidRDefault="00351260" w:rsidP="008F4B7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yandex-sans" w:eastAsia="Times New Roman" w:hAnsi="yandex-sans" w:cs="Times New Roman"/>
          <w:color w:val="000000" w:themeColor="text1"/>
          <w:sz w:val="24"/>
          <w:szCs w:val="24"/>
          <w:lang w:eastAsia="ru-RU"/>
        </w:rPr>
      </w:pP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образования и наделяется настоящим Уставом собственными полномочиями по решению</w:t>
      </w:r>
      <w:r w:rsidR="00BC1D2E"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вопросов местного значения.</w:t>
      </w:r>
      <w:r w:rsidR="00BC1D2E"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Главой сельсовета может быть избран гражданин Российской Федерации, достигший</w:t>
      </w:r>
      <w:r w:rsidR="00BC1D2E"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21 года, а на основании международных договоров Российской Федерации и в порядке,</w:t>
      </w:r>
      <w:r w:rsidR="00BC1D2E"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установленном законом,</w:t>
      </w:r>
      <w:r w:rsidR="00BC1D2E"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гражданин Российской Федерации, имеющий гражданство</w:t>
      </w:r>
      <w:r w:rsidR="00BC1D2E"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иностранного государства либо вид на жительство или иной документ, подтверждающий</w:t>
      </w:r>
      <w:r w:rsidR="00BC1D2E"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право на постоянное проживание гражданина Российской Федерации на территории</w:t>
      </w:r>
      <w:r w:rsidR="00BC1D2E"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иностранного государства.</w:t>
      </w:r>
      <w:r w:rsidR="00BC1D2E"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На основании международных договоров Российской Федерации и в порядке,</w:t>
      </w:r>
      <w:r w:rsidR="00BC1D2E"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установленном законом, иностранные граждане, постоянно проживающие на территории</w:t>
      </w:r>
      <w:r w:rsidR="00BC1D2E"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муниципального образования, имеют право быть избранными главой муниципального</w:t>
      </w:r>
      <w:r w:rsidR="00BC1D2E"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образования, участвовать в иных избирательных действиях на тех же условиях, что и</w:t>
      </w:r>
      <w:r w:rsidR="00BC1D2E"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граждане </w:t>
      </w:r>
      <w:r w:rsidRPr="00B1298A">
        <w:rPr>
          <w:rFonts w:ascii="yandex-sans" w:eastAsia="Times New Roman" w:hAnsi="yandex-sans" w:cs="Times New Roman"/>
          <w:color w:val="000000" w:themeColor="text1"/>
          <w:sz w:val="24"/>
          <w:szCs w:val="24"/>
          <w:lang w:eastAsia="ru-RU"/>
        </w:rPr>
        <w:t>Российской Федерации.</w:t>
      </w:r>
    </w:p>
    <w:p w:rsidR="00351260" w:rsidRPr="00B1298A" w:rsidRDefault="00351260" w:rsidP="008F4B7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yandex-sans" w:eastAsia="Times New Roman" w:hAnsi="yandex-sans" w:cs="Times New Roman"/>
          <w:color w:val="000000" w:themeColor="text1"/>
          <w:sz w:val="24"/>
          <w:szCs w:val="24"/>
          <w:lang w:eastAsia="ru-RU"/>
        </w:rPr>
      </w:pPr>
      <w:r w:rsidRPr="00B1298A">
        <w:rPr>
          <w:rFonts w:ascii="yandex-sans" w:eastAsia="Times New Roman" w:hAnsi="yandex-sans" w:cs="Times New Roman"/>
          <w:color w:val="000000" w:themeColor="text1"/>
          <w:sz w:val="24"/>
          <w:szCs w:val="24"/>
          <w:lang w:eastAsia="ru-RU"/>
        </w:rPr>
        <w:t>2</w:t>
      </w:r>
      <w:r w:rsidR="00BC66B9" w:rsidRPr="00B1298A">
        <w:rPr>
          <w:rFonts w:ascii="yandex-sans" w:eastAsia="Times New Roman" w:hAnsi="yandex-sans" w:cs="Times New Roman"/>
          <w:color w:val="000000" w:themeColor="text1"/>
          <w:sz w:val="24"/>
          <w:szCs w:val="24"/>
          <w:lang w:eastAsia="ru-RU"/>
        </w:rPr>
        <w:t>.</w:t>
      </w:r>
      <w:r w:rsidRPr="00B1298A">
        <w:rPr>
          <w:rFonts w:ascii="yandex-sans" w:eastAsia="Times New Roman" w:hAnsi="yandex-sans" w:cs="Times New Roman"/>
          <w:color w:val="000000" w:themeColor="text1"/>
          <w:sz w:val="24"/>
          <w:szCs w:val="24"/>
          <w:lang w:eastAsia="ru-RU"/>
        </w:rPr>
        <w:t xml:space="preserve"> Глава сельсовета избирается представительным органом муниципального</w:t>
      </w:r>
      <w:r w:rsidR="00BC1D2E" w:rsidRPr="00B1298A">
        <w:rPr>
          <w:rFonts w:ascii="yandex-sans" w:eastAsia="Times New Roman" w:hAnsi="yandex-sans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1298A">
        <w:rPr>
          <w:rFonts w:ascii="yandex-sans" w:eastAsia="Times New Roman" w:hAnsi="yandex-sans" w:cs="Times New Roman"/>
          <w:color w:val="000000" w:themeColor="text1"/>
          <w:sz w:val="24"/>
          <w:szCs w:val="24"/>
          <w:lang w:eastAsia="ru-RU"/>
        </w:rPr>
        <w:t>образования из числа кандидатов, представленных конкурсной комиссией по результатам</w:t>
      </w:r>
      <w:r w:rsidR="00BC1D2E" w:rsidRPr="00B1298A">
        <w:rPr>
          <w:rFonts w:ascii="yandex-sans" w:eastAsia="Times New Roman" w:hAnsi="yandex-sans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1298A">
        <w:rPr>
          <w:rFonts w:ascii="yandex-sans" w:eastAsia="Times New Roman" w:hAnsi="yandex-sans" w:cs="Times New Roman"/>
          <w:color w:val="000000" w:themeColor="text1"/>
          <w:sz w:val="24"/>
          <w:szCs w:val="24"/>
          <w:lang w:eastAsia="ru-RU"/>
        </w:rPr>
        <w:t>конкурса, и возглавляет местную администрацию, сроком на 5 лет в порядке,</w:t>
      </w:r>
      <w:r w:rsidR="00BC1D2E" w:rsidRPr="00B1298A">
        <w:rPr>
          <w:rFonts w:ascii="yandex-sans" w:eastAsia="Times New Roman" w:hAnsi="yandex-sans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1298A">
        <w:rPr>
          <w:rFonts w:ascii="yandex-sans" w:eastAsia="Times New Roman" w:hAnsi="yandex-sans" w:cs="Times New Roman"/>
          <w:color w:val="000000" w:themeColor="text1"/>
          <w:sz w:val="24"/>
          <w:szCs w:val="24"/>
          <w:lang w:eastAsia="ru-RU"/>
        </w:rPr>
        <w:t>предусмотренном действующим законодательством.</w:t>
      </w:r>
    </w:p>
    <w:p w:rsidR="00351260" w:rsidRPr="00BC1D2E" w:rsidRDefault="00351260" w:rsidP="008F4B7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Порядок проведения конкурса по отбору кандидатур на должность главы сельсовета</w:t>
      </w:r>
      <w:r w:rsid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устанавливается Советом депутатов.</w:t>
      </w:r>
    </w:p>
    <w:p w:rsidR="00351260" w:rsidRPr="00BC1D2E" w:rsidRDefault="00351260" w:rsidP="008F4B7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Порядок проведения конкурса должен предусматривать опубликование условий</w:t>
      </w:r>
      <w:r w:rsid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конкурса, сведений о дате, времени и месте его проведения не </w:t>
      </w:r>
      <w:proofErr w:type="gramStart"/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позднее</w:t>
      </w:r>
      <w:proofErr w:type="gramEnd"/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чем за 20 дней до дня</w:t>
      </w:r>
      <w:r w:rsid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проведения конкурса.</w:t>
      </w:r>
    </w:p>
    <w:p w:rsidR="00351260" w:rsidRPr="00BC1D2E" w:rsidRDefault="00351260" w:rsidP="008F4B7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Общее число членов конкурсной комиссии устанавливается Советом депутатов.</w:t>
      </w:r>
      <w:r w:rsid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Половина членов конкурсной комиссии назначается Советом депутатов, а другая</w:t>
      </w:r>
      <w:r w:rsid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половина - главой муниципального района.</w:t>
      </w:r>
    </w:p>
    <w:p w:rsidR="00351260" w:rsidRPr="00B1298A" w:rsidRDefault="00A81053" w:rsidP="008F4B7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yandex-sans" w:eastAsia="Times New Roman" w:hAnsi="yandex-sans" w:cs="Times New Roman"/>
          <w:color w:val="000000" w:themeColor="text1"/>
          <w:sz w:val="24"/>
          <w:szCs w:val="24"/>
          <w:lang w:eastAsia="ru-RU"/>
        </w:rPr>
      </w:pPr>
      <w:r w:rsidRPr="00B1298A">
        <w:rPr>
          <w:rFonts w:ascii="yandex-sans" w:eastAsia="Times New Roman" w:hAnsi="yandex-sans" w:cs="Times New Roman"/>
          <w:color w:val="000000" w:themeColor="text1"/>
          <w:sz w:val="24"/>
          <w:szCs w:val="24"/>
          <w:lang w:eastAsia="ru-RU"/>
        </w:rPr>
        <w:t>3</w:t>
      </w:r>
      <w:r w:rsidR="00BC66B9" w:rsidRPr="00B1298A">
        <w:rPr>
          <w:rFonts w:ascii="yandex-sans" w:eastAsia="Times New Roman" w:hAnsi="yandex-sans" w:cs="Times New Roman"/>
          <w:color w:val="000000" w:themeColor="text1"/>
          <w:sz w:val="24"/>
          <w:szCs w:val="24"/>
          <w:lang w:eastAsia="ru-RU"/>
        </w:rPr>
        <w:t>.</w:t>
      </w:r>
      <w:r w:rsidR="00351260" w:rsidRPr="00B1298A">
        <w:rPr>
          <w:rFonts w:ascii="yandex-sans" w:eastAsia="Times New Roman" w:hAnsi="yandex-sans" w:cs="Times New Roman"/>
          <w:color w:val="000000" w:themeColor="text1"/>
          <w:sz w:val="24"/>
          <w:szCs w:val="24"/>
          <w:lang w:eastAsia="ru-RU"/>
        </w:rPr>
        <w:t xml:space="preserve"> Глава муниципального образования вступает в должность после избрания его</w:t>
      </w:r>
      <w:r w:rsidR="00BC1D2E" w:rsidRPr="00B1298A">
        <w:rPr>
          <w:rFonts w:ascii="yandex-sans" w:eastAsia="Times New Roman" w:hAnsi="yandex-sans" w:cs="Times New Roman"/>
          <w:color w:val="000000" w:themeColor="text1"/>
          <w:sz w:val="24"/>
          <w:szCs w:val="24"/>
          <w:lang w:eastAsia="ru-RU"/>
        </w:rPr>
        <w:t xml:space="preserve"> </w:t>
      </w:r>
      <w:r w:rsidR="00351260" w:rsidRPr="00B1298A">
        <w:rPr>
          <w:rFonts w:ascii="yandex-sans" w:eastAsia="Times New Roman" w:hAnsi="yandex-sans" w:cs="Times New Roman"/>
          <w:color w:val="000000" w:themeColor="text1"/>
          <w:sz w:val="24"/>
          <w:szCs w:val="24"/>
          <w:lang w:eastAsia="ru-RU"/>
        </w:rPr>
        <w:t>представительным органом муниципального образования на основании решения об избрании.</w:t>
      </w:r>
    </w:p>
    <w:p w:rsidR="00351260" w:rsidRPr="00BC1D2E" w:rsidRDefault="00351260" w:rsidP="008F4B7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Полномочия главы муниципального образования начинаются со дня его вступления в</w:t>
      </w:r>
      <w:r w:rsid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должность и прекращаются в день вступления в должность вновь избранного главы</w:t>
      </w:r>
      <w:r w:rsidR="00134CE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муниципального образования.</w:t>
      </w:r>
    </w:p>
    <w:p w:rsidR="00351260" w:rsidRPr="00BC1D2E" w:rsidRDefault="00351260" w:rsidP="008F4B7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4</w:t>
      </w:r>
      <w:r w:rsidR="00BC66B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</w:t>
      </w: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Глава сельсовета не вправе:</w:t>
      </w:r>
    </w:p>
    <w:p w:rsidR="00351260" w:rsidRPr="00BC1D2E" w:rsidRDefault="00351260" w:rsidP="008F4B7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1) заниматься предпринимательской деятельностью лично или через доверенных</w:t>
      </w:r>
      <w:r w:rsidR="00134CE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лиц;</w:t>
      </w:r>
    </w:p>
    <w:p w:rsidR="00351260" w:rsidRPr="00BC1D2E" w:rsidRDefault="00351260" w:rsidP="008F4B7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lastRenderedPageBreak/>
        <w:t>2) участвовать в управлении коммерческой или некоммерческой организацией, за</w:t>
      </w:r>
      <w:r w:rsid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исключением следующих случаев:</w:t>
      </w:r>
    </w:p>
    <w:p w:rsidR="00351260" w:rsidRPr="00BC1D2E" w:rsidRDefault="00351260" w:rsidP="008F4B7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proofErr w:type="gramStart"/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а) участие на безвозмездной основе в управлении политической партией, органом</w:t>
      </w:r>
      <w:r w:rsid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профессионального союза, в том числе выборным органом первичной профсоюзной</w:t>
      </w:r>
      <w:r w:rsid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организации, созданной в органе местного самоуправления, аппарате избирательной</w:t>
      </w:r>
      <w:r w:rsid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комиссии муниципального образования, участие в съезде (конференции) или общем</w:t>
      </w:r>
      <w:r w:rsid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собрании иной общественной организации, жилищного, жилищно-строительного,</w:t>
      </w:r>
      <w:r w:rsid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гаражного кооперативов, товарищества собственников недвижимости;</w:t>
      </w:r>
      <w:proofErr w:type="gramEnd"/>
    </w:p>
    <w:p w:rsidR="00351260" w:rsidRPr="00BC1D2E" w:rsidRDefault="00351260" w:rsidP="008F4B7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proofErr w:type="gramStart"/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б) участие на безвозмездной основе в управлении некоммерческой организацией</w:t>
      </w:r>
      <w:r w:rsid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(кроме участия в управлении политической партией, органом профессионального союза,</w:t>
      </w:r>
      <w:r w:rsid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 том числе выборным органом первичной профсоюзной организации, созданной в</w:t>
      </w:r>
      <w:r w:rsid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органе местного самоуправления, аппарате избирательной комиссии муниципального</w:t>
      </w:r>
      <w:r w:rsid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образования, участия в съезде (конференции) или общем собрании иной общественной</w:t>
      </w:r>
      <w:r w:rsid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организации,</w:t>
      </w:r>
      <w:r w:rsid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жилищного,</w:t>
      </w:r>
      <w:r w:rsid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жилищно-строительного,</w:t>
      </w:r>
      <w:r w:rsid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гаражного</w:t>
      </w:r>
      <w:r w:rsid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кооперативов,</w:t>
      </w:r>
      <w:r w:rsid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товарищества собственников недвижимости) с предварительным уведомлением</w:t>
      </w:r>
      <w:r w:rsid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Губернатора Оренбургской области в</w:t>
      </w:r>
      <w:proofErr w:type="gramEnd"/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порядке</w:t>
      </w:r>
      <w:proofErr w:type="gramEnd"/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, установленном законом Оренбургской</w:t>
      </w:r>
      <w:r w:rsid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области;</w:t>
      </w:r>
    </w:p>
    <w:p w:rsidR="00351260" w:rsidRPr="00BC1D2E" w:rsidRDefault="00351260" w:rsidP="008F4B7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в) представление на безвозмездной основе интересов муниципального образования</w:t>
      </w:r>
      <w:r w:rsid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 совете муниципальных образований Оренбургской области, иных объединениях</w:t>
      </w:r>
      <w:r w:rsid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муниципальных образований, а также в их органах управления;</w:t>
      </w:r>
    </w:p>
    <w:p w:rsidR="00351260" w:rsidRPr="00BC1D2E" w:rsidRDefault="00351260" w:rsidP="008F4B7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г) представление на безвозмездной основе интересов муниципального образования</w:t>
      </w:r>
      <w:r w:rsid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 органах управления и ревизионной комиссии организации, учредителем (акционером,</w:t>
      </w:r>
      <w:r w:rsid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участником) которой является муниципальное образование, в соответствии с</w:t>
      </w:r>
      <w:r w:rsid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муниципальными правовыми актами, определяющими порядок осуществления от</w:t>
      </w:r>
      <w:r w:rsid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имени муниципального образования полномочий учредителя организации либо порядок</w:t>
      </w:r>
      <w:r w:rsid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управления находящимися в муниципальной собственности акциями (долями в</w:t>
      </w:r>
      <w:r w:rsid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уставном капитале);</w:t>
      </w:r>
    </w:p>
    <w:p w:rsidR="00351260" w:rsidRPr="00BC1D2E" w:rsidRDefault="00351260" w:rsidP="008F4B7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proofErr w:type="spellStart"/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д</w:t>
      </w:r>
      <w:proofErr w:type="spellEnd"/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) иные случаи, предусмотренные федеральными законами;</w:t>
      </w:r>
    </w:p>
    <w:p w:rsidR="00351260" w:rsidRPr="00BC1D2E" w:rsidRDefault="00351260" w:rsidP="008F4B7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3) заниматься иной оплачиваемой деятельностью, за исключением преподавательской,</w:t>
      </w:r>
      <w:r w:rsid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научной и иной творческой деятельности. При этом преподавательская, научная и иная</w:t>
      </w:r>
      <w:r w:rsid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творческая деятельность не может финансироваться исключительно за счёт средств</w:t>
      </w:r>
      <w:r w:rsid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иностранных государств, международных и иностранных организаций, иностранных граждан</w:t>
      </w:r>
      <w:r w:rsid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и лиц без гражданства, если </w:t>
      </w: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иное не предусмотрено международным договором Российской</w:t>
      </w:r>
      <w:r w:rsid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Федерации или законодательством Российской Федерации</w:t>
      </w:r>
      <w:r w:rsidR="00134CE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;</w:t>
      </w:r>
    </w:p>
    <w:p w:rsidR="00351260" w:rsidRPr="00BC1D2E" w:rsidRDefault="00351260" w:rsidP="008F4B7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4) входить в состав органов управления, попечительских или наблюдательных советов,</w:t>
      </w:r>
      <w:r w:rsid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иных органов иностранных некоммерческих неправительственных организаций и</w:t>
      </w:r>
      <w:r w:rsid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действующих на территории Российской Федерации их структурных подразделений, если</w:t>
      </w:r>
      <w:r w:rsid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иное не предусмотрено международным договором Российской Федерации или</w:t>
      </w:r>
      <w:r w:rsid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законодательством Российской Федерации.</w:t>
      </w:r>
    </w:p>
    <w:p w:rsidR="00351260" w:rsidRPr="00BC1D2E" w:rsidRDefault="00351260" w:rsidP="008F4B7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Глава сельсовета не может быть депутатом Государственной Думы Федерального</w:t>
      </w:r>
      <w:r w:rsid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Собрания Российской Федерации, членом Совета Федерации Федерального Собрания</w:t>
      </w:r>
      <w:r w:rsid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Российской Федерации, депутатом законодательных (представительных) органов</w:t>
      </w:r>
      <w:r w:rsid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государственной власти субъектов Российской Федерации, занимать иные государственные</w:t>
      </w:r>
      <w:r w:rsid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должности субъектов Российской Федерации, а также должности государственной</w:t>
      </w:r>
      <w:r w:rsid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гражданской службы и должности муниципальной службы. Глава сельсовета не может</w:t>
      </w:r>
      <w:r w:rsid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одновременно исполнять полномочия депутата представительного органа муниципального</w:t>
      </w:r>
      <w:r w:rsid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образования, за исключением случаев, установленных федеральным законом.</w:t>
      </w:r>
    </w:p>
    <w:p w:rsidR="00351260" w:rsidRPr="00BC1D2E" w:rsidRDefault="00351260" w:rsidP="008F4B7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Глава сельсовета не может одновременно исполнять полномочия депутата</w:t>
      </w:r>
      <w:r w:rsid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представительного органа иного муниципального образования или выборного </w:t>
      </w: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lastRenderedPageBreak/>
        <w:t>должностного</w:t>
      </w:r>
      <w:r w:rsid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лица местного самоуправления иного муниципального образования, за исключением случаев,</w:t>
      </w:r>
      <w:r w:rsid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установленных федеральным законом.</w:t>
      </w:r>
    </w:p>
    <w:p w:rsidR="00351260" w:rsidRPr="00BC1D2E" w:rsidRDefault="00351260" w:rsidP="008F4B7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5</w:t>
      </w:r>
      <w:r w:rsidR="00BC66B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</w:t>
      </w: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Глава сельсовета, </w:t>
      </w:r>
      <w:proofErr w:type="gramStart"/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осуществляющий</w:t>
      </w:r>
      <w:proofErr w:type="gramEnd"/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свои полномочия на постоянной основе, не</w:t>
      </w:r>
      <w:r w:rsid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может участвовать в качестве защитника или представителя (кроме случаев законного</w:t>
      </w:r>
      <w:r w:rsid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 </w:t>
      </w: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представительства) по гражданскому, административному или уголовному делу либо делу об</w:t>
      </w:r>
      <w:r w:rsidR="00134CE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административном правонарушении.</w:t>
      </w:r>
    </w:p>
    <w:p w:rsidR="00351260" w:rsidRPr="00BC1D2E" w:rsidRDefault="00134CE6" w:rsidP="008F4B7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6</w:t>
      </w:r>
      <w:r w:rsidR="00BC66B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</w:t>
      </w:r>
      <w:r w:rsidR="00351260"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351260"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Гарантии прав 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г</w:t>
      </w:r>
      <w:r w:rsidR="00351260"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лавы сельсовета при привлечении его к уголовной или</w:t>
      </w:r>
      <w:r w:rsid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351260"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административной ответственности, задержании, аресте, обыске, допросе, совершении в</w:t>
      </w:r>
      <w:r w:rsid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отношении него иных </w:t>
      </w:r>
      <w:r w:rsidR="00351260"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уголовно-процессуальных и административно-процессуальных</w:t>
      </w:r>
      <w:r w:rsid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351260"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действий, а также при проведении оперативно-розыскных мероприятий в отношении главы</w:t>
      </w:r>
      <w:r w:rsid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351260"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поселения, занимаемого им жилого и (или) служебного помещения, его багажа, личных и</w:t>
      </w:r>
      <w:r w:rsid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351260"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служебных транспортных средств, переписки, используемых им средств связи,</w:t>
      </w:r>
      <w:r w:rsid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351260"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принадлежащих ему документов устанавливаются федеральными законами.</w:t>
      </w:r>
      <w:proofErr w:type="gramEnd"/>
    </w:p>
    <w:p w:rsidR="00351260" w:rsidRPr="00BC1D2E" w:rsidRDefault="00351260" w:rsidP="008F4B7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8</w:t>
      </w:r>
      <w:r w:rsidR="00BC66B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</w:t>
      </w: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Глава сельсовета в своей деятельности </w:t>
      </w:r>
      <w:proofErr w:type="gramStart"/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подконтролен</w:t>
      </w:r>
      <w:proofErr w:type="gramEnd"/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и подотчетен населению и</w:t>
      </w:r>
      <w:r w:rsidR="00134CE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Совету депутатов.</w:t>
      </w:r>
    </w:p>
    <w:p w:rsidR="00351260" w:rsidRPr="00BC1D2E" w:rsidRDefault="00351260" w:rsidP="008F4B7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9</w:t>
      </w:r>
      <w:r w:rsidR="00BC66B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</w:t>
      </w: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Глава сельсовета представляет Совету депутатов сельсовета ежегодные отчеты о</w:t>
      </w:r>
      <w:r w:rsidR="00507FD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результатах своей деятельности, о результатах деятельности местной администрации и иных</w:t>
      </w:r>
      <w:r w:rsidR="00507FD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подведомственных ему органов местного самоуправления, в том числе о решении вопросов,</w:t>
      </w:r>
      <w:r w:rsidR="00507FD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поставленных Советом депутатов сельсовета.</w:t>
      </w:r>
    </w:p>
    <w:p w:rsidR="00351260" w:rsidRPr="00BC1D2E" w:rsidRDefault="00351260" w:rsidP="008F4B7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10</w:t>
      </w:r>
      <w:r w:rsidR="00BC66B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</w:t>
      </w: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Глава сельсовета должен соблюдать ограничения, запреты, исполнять обязанности,</w:t>
      </w:r>
      <w:r w:rsidR="00507FD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которые установлены Федеральным законом от 25</w:t>
      </w:r>
      <w:r w:rsidR="00134CE6">
        <w:rPr>
          <w:rFonts w:ascii="yandex-sans" w:eastAsia="Times New Roman" w:hAnsi="yandex-sans" w:cs="Times New Roman" w:hint="eastAsia"/>
          <w:color w:val="000000"/>
          <w:sz w:val="24"/>
          <w:szCs w:val="24"/>
          <w:lang w:eastAsia="ru-RU"/>
        </w:rPr>
        <w:t> </w:t>
      </w: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декабря 2008</w:t>
      </w:r>
      <w:r w:rsidR="00134CE6">
        <w:rPr>
          <w:rFonts w:ascii="yandex-sans" w:eastAsia="Times New Roman" w:hAnsi="yandex-sans" w:cs="Times New Roman" w:hint="eastAsia"/>
          <w:color w:val="000000"/>
          <w:sz w:val="24"/>
          <w:szCs w:val="24"/>
          <w:lang w:eastAsia="ru-RU"/>
        </w:rPr>
        <w:t> </w:t>
      </w: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года </w:t>
      </w:r>
      <w:r w:rsidR="00134CE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№ </w:t>
      </w: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273-ФЗ </w:t>
      </w:r>
      <w:r w:rsidR="00134CE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«</w:t>
      </w: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</w:t>
      </w:r>
      <w:r w:rsidR="00507FD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134CE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противодействии коррупции»</w:t>
      </w: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, Федеральным законом о</w:t>
      </w:r>
      <w:r w:rsidR="00134CE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т 3</w:t>
      </w:r>
      <w:r w:rsidR="00134CE6">
        <w:rPr>
          <w:rFonts w:ascii="yandex-sans" w:eastAsia="Times New Roman" w:hAnsi="yandex-sans" w:cs="Times New Roman" w:hint="eastAsia"/>
          <w:color w:val="000000"/>
          <w:sz w:val="24"/>
          <w:szCs w:val="24"/>
          <w:lang w:eastAsia="ru-RU"/>
        </w:rPr>
        <w:t> </w:t>
      </w:r>
      <w:r w:rsidR="00134CE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декабря 2012 года №</w:t>
      </w:r>
      <w:r w:rsidR="00134CE6">
        <w:rPr>
          <w:rFonts w:ascii="yandex-sans" w:eastAsia="Times New Roman" w:hAnsi="yandex-sans" w:cs="Times New Roman" w:hint="eastAsia"/>
          <w:color w:val="000000"/>
          <w:sz w:val="24"/>
          <w:szCs w:val="24"/>
          <w:lang w:eastAsia="ru-RU"/>
        </w:rPr>
        <w:t> </w:t>
      </w:r>
      <w:r w:rsidR="00134CE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230-ФЗ «</w:t>
      </w: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</w:t>
      </w:r>
      <w:r w:rsidR="00507FD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контроле за соответствием расходов лиц, замещающих государственные должности, и иных</w:t>
      </w:r>
      <w:r w:rsidR="00507FD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лиц их доходам</w:t>
      </w:r>
      <w:r w:rsidR="00134CE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»</w:t>
      </w: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, Федеральным законом от 7 мая 2013 года </w:t>
      </w:r>
      <w:r w:rsidR="00134CE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№</w:t>
      </w: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79-ФЗ </w:t>
      </w:r>
      <w:r w:rsidR="00134CE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«</w:t>
      </w: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 запрете отдельным</w:t>
      </w:r>
      <w:r w:rsidR="00507FD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категориям лиц открывать и иметь счета</w:t>
      </w:r>
      <w:proofErr w:type="gramEnd"/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(вклады), хранить наличные денежные средства и</w:t>
      </w:r>
      <w:r w:rsidR="00507FD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ценности в иностранных банках, расположенных за пределами территории Российской</w:t>
      </w:r>
      <w:r w:rsidR="00134CE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Федерации, владеть и (или) пользоваться иностранными финансовыми инструментами</w:t>
      </w:r>
      <w:r w:rsidR="00134CE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»</w:t>
      </w: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, если</w:t>
      </w:r>
      <w:r w:rsidR="00507FD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иное не предус</w:t>
      </w:r>
      <w:r w:rsidR="00134CE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мотрено Федеральным законом от </w:t>
      </w: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6</w:t>
      </w:r>
      <w:r w:rsidR="00134CE6">
        <w:rPr>
          <w:rFonts w:ascii="yandex-sans" w:eastAsia="Times New Roman" w:hAnsi="yandex-sans" w:cs="Times New Roman" w:hint="eastAsia"/>
          <w:color w:val="000000"/>
          <w:sz w:val="24"/>
          <w:szCs w:val="24"/>
          <w:lang w:eastAsia="ru-RU"/>
        </w:rPr>
        <w:t> октября</w:t>
      </w:r>
      <w:r w:rsidR="00134CE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2003</w:t>
      </w:r>
      <w:r w:rsidR="00134CE6">
        <w:rPr>
          <w:rFonts w:ascii="yandex-sans" w:eastAsia="Times New Roman" w:hAnsi="yandex-sans" w:cs="Times New Roman" w:hint="eastAsia"/>
          <w:color w:val="000000"/>
          <w:sz w:val="24"/>
          <w:szCs w:val="24"/>
          <w:lang w:eastAsia="ru-RU"/>
        </w:rPr>
        <w:t> г.</w:t>
      </w:r>
      <w:r w:rsidR="00134CE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№ </w:t>
      </w: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131-ФЗ «Об общих принципах</w:t>
      </w:r>
      <w:r w:rsidR="00507FD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организации местного самоуправления в Российской Федерации».</w:t>
      </w:r>
    </w:p>
    <w:p w:rsidR="00351260" w:rsidRPr="00BC1D2E" w:rsidRDefault="00351260" w:rsidP="008F4B7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11</w:t>
      </w:r>
      <w:r w:rsidR="00BC66B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</w:t>
      </w: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Глава сельсовета представляет Губернатору Оренбургской области через</w:t>
      </w:r>
      <w:r w:rsid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управление государственной гражданской службы и кадровой работы аппарата</w:t>
      </w:r>
      <w:r w:rsid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Губернатора и Правительства Оренбургской области сведения о своих доходах, расходах,</w:t>
      </w:r>
      <w:r w:rsidR="00BC66B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об имуществе и обязательствах имущественного характера, а также о доходах, расходах,</w:t>
      </w:r>
      <w:r w:rsid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об имуществе и обязательствах имущественного характера своих супруг</w:t>
      </w:r>
      <w:r w:rsidR="00134CE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и</w:t>
      </w: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(супруг</w:t>
      </w:r>
      <w:r w:rsidR="00134CE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а</w:t>
      </w: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) и</w:t>
      </w:r>
      <w:r w:rsid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несовершеннолетних детей.</w:t>
      </w:r>
    </w:p>
    <w:p w:rsidR="00351260" w:rsidRPr="00BC1D2E" w:rsidRDefault="00351260" w:rsidP="008F4B7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Указанные сведения подаются по форме справки, утвержденной Указом</w:t>
      </w:r>
      <w:r w:rsid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Президента Российской Федерации от 23 июня 2014 года № 460 «Об утверждении формы</w:t>
      </w:r>
      <w:r w:rsid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справки о доходах, расходах, об имуществе и обязательствах имущественного характера</w:t>
      </w:r>
      <w:r w:rsid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и внесении изменений в некоторые акты Президента Российской Федерации», на</w:t>
      </w:r>
      <w:r w:rsid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бумажном носителе с использованием специального программного обеспечения</w:t>
      </w:r>
      <w:r w:rsid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BC1D2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«Справки БК».</w:t>
      </w:r>
    </w:p>
    <w:p w:rsidR="00BC66B9" w:rsidRPr="00BC66B9" w:rsidRDefault="00BC66B9" w:rsidP="00134C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6B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Копии справок о доходах, расходах, об имуществе и обязательствах</w:t>
      </w:r>
      <w:r w:rsidR="00134CE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BC6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имущественного характера представляются в местную администрацию ежегодно, не</w:t>
      </w:r>
      <w:r w:rsidR="00AA7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C6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позднее 30 апреля года, следующего </w:t>
      </w:r>
      <w:proofErr w:type="gramStart"/>
      <w:r w:rsidRPr="00BC6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  <w:r w:rsidRPr="00BC6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отчетным.</w:t>
      </w:r>
    </w:p>
    <w:p w:rsidR="00BC66B9" w:rsidRPr="00BC66B9" w:rsidRDefault="00BC66B9" w:rsidP="008F4B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="00AA77BB" w:rsidRPr="00AA7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C6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Сведения о доходах, расходах, об имуществе и обязательствах имущественного</w:t>
      </w:r>
      <w:r w:rsidR="00AA7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C6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характера, представленные Главой сельсовета размещаются на официальных сайтах органов</w:t>
      </w:r>
      <w:r w:rsidR="00AA7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C6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местного самоуправления в информаци</w:t>
      </w:r>
      <w:r w:rsidR="00134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онно-телекоммуникационной сети «</w:t>
      </w:r>
      <w:r w:rsidRPr="00BC6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</w:t>
      </w:r>
      <w:r w:rsidR="00134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BC6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</w:t>
      </w:r>
      <w:r w:rsidR="00AA7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C6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предоставляются для опубликования средствам массовой информации в порядке,</w:t>
      </w:r>
      <w:r w:rsidR="00AA7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C6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определяемом решением Совета депутатов.</w:t>
      </w:r>
    </w:p>
    <w:p w:rsidR="00351260" w:rsidRPr="00BC1D2E" w:rsidRDefault="00351260" w:rsidP="0035126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351260" w:rsidRPr="00B1298A" w:rsidRDefault="00112798" w:rsidP="00351260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pacing w:val="-12"/>
          <w:sz w:val="24"/>
          <w:szCs w:val="24"/>
        </w:rPr>
      </w:pPr>
      <w:r w:rsidRPr="00B129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F85DB8" w:rsidRPr="00B129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351260" w:rsidRPr="00B129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351260" w:rsidRPr="00B1298A">
        <w:rPr>
          <w:rFonts w:ascii="Times New Roman" w:hAnsi="Times New Roman" w:cs="Times New Roman"/>
          <w:b/>
          <w:bCs/>
          <w:color w:val="000000" w:themeColor="text1"/>
          <w:spacing w:val="-6"/>
          <w:sz w:val="24"/>
          <w:szCs w:val="24"/>
        </w:rPr>
        <w:t>Статью 45 изложить в новой редакции</w:t>
      </w:r>
      <w:r w:rsidR="00351260" w:rsidRPr="00B1298A">
        <w:rPr>
          <w:rFonts w:ascii="Times New Roman" w:hAnsi="Times New Roman" w:cs="Times New Roman"/>
          <w:b/>
          <w:bCs/>
          <w:color w:val="000000" w:themeColor="text1"/>
          <w:spacing w:val="-12"/>
          <w:sz w:val="24"/>
          <w:szCs w:val="24"/>
        </w:rPr>
        <w:t>:</w:t>
      </w:r>
    </w:p>
    <w:p w:rsidR="00507FD6" w:rsidRPr="00B1298A" w:rsidRDefault="00507FD6" w:rsidP="00351260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pacing w:val="-12"/>
          <w:sz w:val="24"/>
          <w:szCs w:val="24"/>
        </w:rPr>
      </w:pPr>
    </w:p>
    <w:p w:rsidR="00351260" w:rsidRPr="00507FD6" w:rsidRDefault="00507FD6" w:rsidP="008F4B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«</w:t>
      </w:r>
      <w:r w:rsidR="00351260" w:rsidRPr="00507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AA7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51260" w:rsidRPr="00507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Муниципальные правовые акты сельсовета вступают в силу со дня их подписания,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51260" w:rsidRPr="00507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иное не установлено законодательством, настоящим </w:t>
      </w:r>
      <w:r w:rsidR="002923C7" w:rsidRPr="00292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351260" w:rsidRPr="00507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ставом или самим муниципальным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51260" w:rsidRPr="00507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правовым актом.</w:t>
      </w:r>
    </w:p>
    <w:p w:rsidR="00351260" w:rsidRPr="00BA7C80" w:rsidRDefault="00351260" w:rsidP="008F4B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AA7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07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07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Органы местного самоуправления муниципального образования, их должностные</w:t>
      </w:r>
      <w:r w:rsidR="00507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07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 обязаны обеспечить каждому гражданину, проживающему на территории</w:t>
      </w:r>
      <w:r w:rsidR="00507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07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возможность ознакомления с муниципальными правовыми</w:t>
      </w:r>
      <w:r w:rsidR="00507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07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актами, затрагивающими права, свободы и обязанности человека и гражданина,</w:t>
      </w:r>
      <w:r w:rsidR="00507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07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соглашениями, заключаемыми между органами местного самоуправления, получения полной</w:t>
      </w:r>
      <w:r w:rsidR="00507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07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достоверной информации о деятельности органов местного самоуправления и </w:t>
      </w:r>
      <w:r w:rsidRPr="00BA7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="00507FD6" w:rsidRPr="00BA7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7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должностных лиц.</w:t>
      </w:r>
      <w:proofErr w:type="gramEnd"/>
    </w:p>
    <w:p w:rsidR="00351260" w:rsidRPr="00BA7C80" w:rsidRDefault="00351260" w:rsidP="008F4B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AA77BB" w:rsidRPr="00BA7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A7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Решения Совета депутатов муниципального образования по установлению,</w:t>
      </w:r>
      <w:r w:rsidR="00507FD6" w:rsidRPr="00BA7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7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изменению или отмене местных налогов и сборов вступают в силу в соответствии с</w:t>
      </w:r>
      <w:r w:rsidR="00507FD6" w:rsidRPr="00BA7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7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Налоговым кодексом Российской Федерации</w:t>
      </w:r>
      <w:r w:rsidR="006F19B4" w:rsidRPr="00BA7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A7C80" w:rsidRPr="00BA7C80">
        <w:rPr>
          <w:rFonts w:ascii="Times New Roman" w:hAnsi="Times New Roman" w:cs="Times New Roman"/>
          <w:bCs/>
          <w:kern w:val="2"/>
          <w:sz w:val="24"/>
          <w:szCs w:val="24"/>
        </w:rPr>
        <w:t>от 31.07.1998 № 146-ФЗ</w:t>
      </w:r>
      <w:r w:rsidRPr="00BA7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F5897" w:rsidRPr="00FF5897" w:rsidRDefault="00FF5897" w:rsidP="00FF58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Муниципальные нормативные правовые акты сельсовета,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</w:t>
      </w:r>
      <w:r w:rsidR="00BA7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ления, вступают в силу после</w:t>
      </w:r>
      <w:r w:rsidRPr="00FF5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обнародования.</w:t>
      </w:r>
    </w:p>
    <w:p w:rsidR="00FF5897" w:rsidRPr="00FF5897" w:rsidRDefault="00FF5897" w:rsidP="00815426">
      <w:pPr>
        <w:ind w:left="29" w:firstLine="680"/>
        <w:jc w:val="both"/>
        <w:rPr>
          <w:rFonts w:ascii="Arial" w:hAnsi="Arial" w:cs="Arial"/>
        </w:rPr>
      </w:pPr>
      <w:r w:rsidRPr="00FF5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Обнародованием муниципальных нормативных правовых актов сельсовета, </w:t>
      </w:r>
      <w:proofErr w:type="gramStart"/>
      <w:r w:rsidRPr="00FF5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соглашений, заключаемых между органами местного самоуправления муниципального образования является</w:t>
      </w:r>
      <w:proofErr w:type="gramEnd"/>
      <w:r w:rsidRPr="00FF5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доведение до всеобщего сведения граждан, проживающих на территории муниципального образования, текста муниципального правового акта, соглашения посредством размещения муниципальных правовых актов, соглашений на информационных стендах</w:t>
      </w:r>
      <w:r w:rsidR="00815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5426" w:rsidRPr="00815426">
        <w:rPr>
          <w:rFonts w:ascii="Times New Roman" w:hAnsi="Times New Roman" w:cs="Times New Roman"/>
        </w:rPr>
        <w:t xml:space="preserve">в </w:t>
      </w:r>
      <w:r w:rsidR="00815426">
        <w:rPr>
          <w:rFonts w:ascii="Times New Roman" w:hAnsi="Times New Roman" w:cs="Times New Roman"/>
        </w:rPr>
        <w:t xml:space="preserve">здании </w:t>
      </w:r>
      <w:r w:rsidR="00815426" w:rsidRPr="00815426">
        <w:rPr>
          <w:rFonts w:ascii="Times New Roman" w:hAnsi="Times New Roman" w:cs="Times New Roman"/>
        </w:rPr>
        <w:t xml:space="preserve">сельской библиотеки по </w:t>
      </w:r>
      <w:r w:rsidR="00815426">
        <w:rPr>
          <w:rFonts w:ascii="Times New Roman" w:hAnsi="Times New Roman" w:cs="Times New Roman"/>
        </w:rPr>
        <w:t>адресу: Оренбургская область, Сакмарский район, поселок Светлый, улица</w:t>
      </w:r>
      <w:r w:rsidR="00815426" w:rsidRPr="00815426">
        <w:rPr>
          <w:rFonts w:ascii="Times New Roman" w:hAnsi="Times New Roman" w:cs="Times New Roman"/>
        </w:rPr>
        <w:t xml:space="preserve"> Ленина</w:t>
      </w:r>
      <w:r w:rsidR="00BA7C80">
        <w:rPr>
          <w:rFonts w:ascii="Times New Roman" w:hAnsi="Times New Roman" w:cs="Times New Roman"/>
        </w:rPr>
        <w:t>, д. </w:t>
      </w:r>
      <w:r w:rsidR="00815426" w:rsidRPr="00815426">
        <w:rPr>
          <w:rFonts w:ascii="Times New Roman" w:hAnsi="Times New Roman" w:cs="Times New Roman"/>
        </w:rPr>
        <w:t>70</w:t>
      </w:r>
      <w:r w:rsidRPr="00FF5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815426" w:rsidRPr="00815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5426">
        <w:rPr>
          <w:rFonts w:ascii="Times New Roman" w:hAnsi="Times New Roman" w:cs="Times New Roman"/>
        </w:rPr>
        <w:t>на досках информации в зданиях</w:t>
      </w:r>
      <w:r w:rsidR="00815426" w:rsidRPr="00815426">
        <w:rPr>
          <w:rFonts w:ascii="Times New Roman" w:hAnsi="Times New Roman" w:cs="Times New Roman"/>
        </w:rPr>
        <w:t xml:space="preserve"> администрац</w:t>
      </w:r>
      <w:r w:rsidR="00815426">
        <w:rPr>
          <w:rFonts w:ascii="Times New Roman" w:hAnsi="Times New Roman" w:cs="Times New Roman"/>
        </w:rPr>
        <w:t>ии Светлого сельсовета по адресам</w:t>
      </w:r>
      <w:r w:rsidR="00815426" w:rsidRPr="00815426">
        <w:rPr>
          <w:rFonts w:ascii="Times New Roman" w:hAnsi="Times New Roman" w:cs="Times New Roman"/>
        </w:rPr>
        <w:t>:</w:t>
      </w:r>
      <w:r w:rsidR="00815426">
        <w:rPr>
          <w:rFonts w:ascii="Times New Roman" w:hAnsi="Times New Roman" w:cs="Times New Roman"/>
        </w:rPr>
        <w:t xml:space="preserve"> Оренбургская область, Сакмарский район, поселок Светлый</w:t>
      </w:r>
      <w:r w:rsidR="00BA7C80">
        <w:rPr>
          <w:rFonts w:ascii="Times New Roman" w:hAnsi="Times New Roman" w:cs="Times New Roman"/>
        </w:rPr>
        <w:t>,</w:t>
      </w:r>
      <w:r w:rsidR="00815426">
        <w:rPr>
          <w:rFonts w:ascii="Times New Roman" w:hAnsi="Times New Roman" w:cs="Times New Roman"/>
        </w:rPr>
        <w:t xml:space="preserve"> улица</w:t>
      </w:r>
      <w:r w:rsidR="00815426" w:rsidRPr="00815426">
        <w:rPr>
          <w:rFonts w:ascii="Times New Roman" w:hAnsi="Times New Roman" w:cs="Times New Roman"/>
        </w:rPr>
        <w:t xml:space="preserve"> Фельдшерская</w:t>
      </w:r>
      <w:r w:rsidR="00BA7C80">
        <w:rPr>
          <w:rFonts w:ascii="Times New Roman" w:hAnsi="Times New Roman" w:cs="Times New Roman"/>
        </w:rPr>
        <w:t>,</w:t>
      </w:r>
      <w:r w:rsidR="00815426" w:rsidRPr="00815426">
        <w:rPr>
          <w:rFonts w:ascii="Times New Roman" w:hAnsi="Times New Roman" w:cs="Times New Roman"/>
        </w:rPr>
        <w:t xml:space="preserve"> </w:t>
      </w:r>
      <w:r w:rsidR="00815426">
        <w:rPr>
          <w:rFonts w:ascii="Times New Roman" w:hAnsi="Times New Roman" w:cs="Times New Roman"/>
        </w:rPr>
        <w:t xml:space="preserve">дом 4, квартира </w:t>
      </w:r>
      <w:r w:rsidR="00815426" w:rsidRPr="00815426">
        <w:rPr>
          <w:rFonts w:ascii="Times New Roman" w:hAnsi="Times New Roman" w:cs="Times New Roman"/>
        </w:rPr>
        <w:t xml:space="preserve">1, </w:t>
      </w:r>
      <w:r w:rsidR="00815426">
        <w:rPr>
          <w:rFonts w:ascii="Times New Roman" w:hAnsi="Times New Roman" w:cs="Times New Roman"/>
        </w:rPr>
        <w:t>село Орловка</w:t>
      </w:r>
      <w:r w:rsidR="00BA7C80">
        <w:rPr>
          <w:rFonts w:ascii="Times New Roman" w:hAnsi="Times New Roman" w:cs="Times New Roman"/>
        </w:rPr>
        <w:t>,</w:t>
      </w:r>
      <w:r w:rsidR="00815426">
        <w:rPr>
          <w:rFonts w:ascii="Times New Roman" w:hAnsi="Times New Roman" w:cs="Times New Roman"/>
        </w:rPr>
        <w:t xml:space="preserve"> улица</w:t>
      </w:r>
      <w:r w:rsidR="00815426" w:rsidRPr="00815426">
        <w:rPr>
          <w:rFonts w:ascii="Times New Roman" w:hAnsi="Times New Roman" w:cs="Times New Roman"/>
        </w:rPr>
        <w:t xml:space="preserve"> Спортивная, </w:t>
      </w:r>
      <w:r w:rsidR="00815426">
        <w:rPr>
          <w:rFonts w:ascii="Times New Roman" w:hAnsi="Times New Roman" w:cs="Times New Roman"/>
        </w:rPr>
        <w:t>дом 5, квартира</w:t>
      </w:r>
      <w:r w:rsidR="00815426" w:rsidRPr="00815426">
        <w:rPr>
          <w:rFonts w:ascii="Times New Roman" w:hAnsi="Times New Roman" w:cs="Times New Roman"/>
        </w:rPr>
        <w:t xml:space="preserve"> 1, </w:t>
      </w:r>
      <w:r w:rsidR="00815426">
        <w:rPr>
          <w:rFonts w:ascii="Times New Roman" w:hAnsi="Times New Roman" w:cs="Times New Roman"/>
        </w:rPr>
        <w:t>село Чапаевское, улица</w:t>
      </w:r>
      <w:r w:rsidR="00815426" w:rsidRPr="00815426">
        <w:rPr>
          <w:rFonts w:ascii="Times New Roman" w:hAnsi="Times New Roman" w:cs="Times New Roman"/>
        </w:rPr>
        <w:t xml:space="preserve"> Заовражная</w:t>
      </w:r>
      <w:r w:rsidR="00815426">
        <w:rPr>
          <w:rFonts w:ascii="Times New Roman" w:hAnsi="Times New Roman" w:cs="Times New Roman"/>
        </w:rPr>
        <w:t>,</w:t>
      </w:r>
      <w:r w:rsidR="00815426" w:rsidRPr="00815426">
        <w:rPr>
          <w:rFonts w:ascii="Times New Roman" w:hAnsi="Times New Roman" w:cs="Times New Roman"/>
        </w:rPr>
        <w:t xml:space="preserve"> дом 9</w:t>
      </w:r>
      <w:r w:rsidRPr="00FF5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Тексты муниципальных правовых актов, соглашений должны находиться в специально установленных для обнародования местах в течение не менее чем трид</w:t>
      </w:r>
      <w:r w:rsidR="00BA7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цати</w:t>
      </w:r>
      <w:r w:rsidRPr="00FF5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дней с момента их обнародования.</w:t>
      </w:r>
    </w:p>
    <w:p w:rsidR="00351260" w:rsidRPr="00507FD6" w:rsidRDefault="00351260" w:rsidP="008F4B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AA7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07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Муниципальные нормативные правовые акты сельсовета также размещаются на</w:t>
      </w:r>
      <w:r w:rsidR="00507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07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сайте администрации муниципального образования </w:t>
      </w:r>
      <w:r w:rsidR="00BA7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815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светлый</w:t>
      </w:r>
      <w:r w:rsidR="001F5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-с-с.рф</w:t>
      </w:r>
      <w:r w:rsidR="00BA7C80" w:rsidRPr="00BA7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1F5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07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 портале Минюста России «Нормативные правовые акты в Российской Федерации»</w:t>
      </w:r>
      <w:r w:rsidR="00507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07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(http://pravo-minjust.ru, http://право-минюст</w:t>
      </w:r>
      <w:proofErr w:type="gramStart"/>
      <w:r w:rsidRPr="00507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507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ф).</w:t>
      </w:r>
    </w:p>
    <w:p w:rsidR="00BA7C80" w:rsidRPr="00BA7C80" w:rsidRDefault="00BA7C80" w:rsidP="00BA7C80">
      <w:pPr>
        <w:pStyle w:val="21"/>
        <w:spacing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8"/>
        </w:rPr>
      </w:pPr>
      <w:r w:rsidRPr="00BA7C80">
        <w:rPr>
          <w:rFonts w:ascii="Times New Roman" w:hAnsi="Times New Roman" w:cs="Times New Roman"/>
          <w:bCs/>
          <w:kern w:val="2"/>
          <w:sz w:val="24"/>
          <w:szCs w:val="28"/>
        </w:rPr>
        <w:t>6. Обнародование муниципальных нормативных правовых актов органов местного самоуправления муниципального образования производится в течение 7 дней со дня принятия (издания) муниципального правового акта, если иное не предусмотрено федеральным и областным законодательством, правовыми актами органов местного самоуправления муниципального образования, самим муниципальным правовым актом.</w:t>
      </w:r>
    </w:p>
    <w:p w:rsidR="00507FD6" w:rsidRPr="00507FD6" w:rsidRDefault="00507FD6" w:rsidP="00507F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1260" w:rsidRDefault="007C0563" w:rsidP="00351260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pacing w:val="-12"/>
          <w:sz w:val="24"/>
          <w:szCs w:val="24"/>
        </w:rPr>
      </w:pPr>
      <w:r w:rsidRPr="00B129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F85DB8" w:rsidRPr="00B129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351260" w:rsidRPr="00B129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351260" w:rsidRPr="00B1298A">
        <w:rPr>
          <w:rFonts w:ascii="Times New Roman" w:hAnsi="Times New Roman" w:cs="Times New Roman"/>
          <w:b/>
          <w:bCs/>
          <w:color w:val="000000" w:themeColor="text1"/>
          <w:spacing w:val="-6"/>
          <w:sz w:val="24"/>
          <w:szCs w:val="24"/>
        </w:rPr>
        <w:t>Статью 61 изложить</w:t>
      </w:r>
      <w:r w:rsidR="00351260" w:rsidRPr="00BC1D2E">
        <w:rPr>
          <w:rFonts w:ascii="Times New Roman" w:hAnsi="Times New Roman" w:cs="Times New Roman"/>
          <w:b/>
          <w:bCs/>
          <w:color w:val="000000" w:themeColor="text1"/>
          <w:spacing w:val="-6"/>
          <w:sz w:val="24"/>
          <w:szCs w:val="24"/>
        </w:rPr>
        <w:t xml:space="preserve"> в новой редакции</w:t>
      </w:r>
      <w:r w:rsidR="00351260" w:rsidRPr="00BC1D2E">
        <w:rPr>
          <w:rFonts w:ascii="Times New Roman" w:hAnsi="Times New Roman" w:cs="Times New Roman"/>
          <w:b/>
          <w:bCs/>
          <w:color w:val="000000" w:themeColor="text1"/>
          <w:spacing w:val="-12"/>
          <w:sz w:val="24"/>
          <w:szCs w:val="24"/>
        </w:rPr>
        <w:t>:</w:t>
      </w:r>
    </w:p>
    <w:p w:rsidR="00507FD6" w:rsidRPr="00BC1D2E" w:rsidRDefault="00507FD6" w:rsidP="00351260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pacing w:val="-12"/>
          <w:sz w:val="24"/>
          <w:szCs w:val="24"/>
        </w:rPr>
      </w:pPr>
    </w:p>
    <w:p w:rsidR="00351260" w:rsidRPr="00507FD6" w:rsidRDefault="00A0765D" w:rsidP="008F4B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351260" w:rsidRPr="00507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507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51260" w:rsidRPr="00507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Средствами самообложения граждан являются разовые платежи граждан,</w:t>
      </w:r>
      <w:r w:rsidR="00507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51260" w:rsidRPr="00507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осуществляемые для решения конкретных вопросов местного значения. </w:t>
      </w:r>
      <w:proofErr w:type="gramStart"/>
      <w:r w:rsidR="00351260" w:rsidRPr="00507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 платежей в</w:t>
      </w:r>
      <w:r w:rsidR="00507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51260" w:rsidRPr="00507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 самообложения граждан устанавливается в абсолютной величине равным для всех</w:t>
      </w:r>
      <w:r w:rsidR="00507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51260" w:rsidRPr="00507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жителей муниципального образования (населенного пункта (либо части его территории),</w:t>
      </w:r>
      <w:r w:rsidR="00507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51260" w:rsidRPr="00507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входящего в состав поселения), за исключением отдельных категорий граждан, численность</w:t>
      </w:r>
      <w:r w:rsidR="00507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51260" w:rsidRPr="00507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которых не может превышать 30 процентов от общего числа жителей муниципального</w:t>
      </w:r>
      <w:r w:rsidR="00507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51260" w:rsidRPr="00507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 (населенного пункта (либо части его территории), входящего в состав поселения)</w:t>
      </w:r>
      <w:r w:rsidR="00507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51260" w:rsidRPr="00507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для которых размер платежей может</w:t>
      </w:r>
      <w:proofErr w:type="gramEnd"/>
      <w:r w:rsidR="00351260" w:rsidRPr="00507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быть </w:t>
      </w:r>
      <w:proofErr w:type="gramStart"/>
      <w:r w:rsidR="00351260" w:rsidRPr="00507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уменьшен</w:t>
      </w:r>
      <w:proofErr w:type="gramEnd"/>
      <w:r w:rsidR="00351260" w:rsidRPr="00507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51260" w:rsidRPr="00507FD6" w:rsidRDefault="00351260" w:rsidP="008F4B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</w:t>
      </w:r>
      <w:r w:rsidR="00AA7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07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Вопросы введения и использования средств самообложения граждан решаются на</w:t>
      </w:r>
      <w:r w:rsidR="00507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07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местном референдуме, а в случаях, установленных пунктом 2 статьи 56 Федерального закона</w:t>
      </w:r>
      <w:r w:rsidR="00507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64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BA7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507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BA7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.10.</w:t>
      </w:r>
      <w:r w:rsidRPr="00507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2003 № 131-ФЗ «Об общих принципах организации местного</w:t>
      </w:r>
      <w:r w:rsidR="00507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07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самоуправления в Российской Федерации», на сходе граждан</w:t>
      </w:r>
      <w:r w:rsidR="00AA7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9B56E6" w:rsidRPr="00BC1D2E" w:rsidRDefault="009B56E6" w:rsidP="0034046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305F" w:rsidRPr="00B1298A" w:rsidRDefault="00F85DB8" w:rsidP="00AA77BB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129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16</w:t>
      </w:r>
      <w:r w:rsidR="00BA1691" w:rsidRPr="00B129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. Главу </w:t>
      </w:r>
      <w:r w:rsidR="00BA1691" w:rsidRPr="00B129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VIII</w:t>
      </w:r>
      <w:r w:rsidR="00BA1691" w:rsidRPr="00B129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AA77BB" w:rsidRPr="00B129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добавит</w:t>
      </w:r>
      <w:r w:rsidR="007C0563" w:rsidRPr="00B129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ь статьей</w:t>
      </w:r>
      <w:r w:rsidR="00BA1691" w:rsidRPr="00B129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61.1 следующего содержания: </w:t>
      </w:r>
    </w:p>
    <w:p w:rsidR="00AA77BB" w:rsidRPr="00B1298A" w:rsidRDefault="00AA77BB" w:rsidP="00AA77BB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BA1691" w:rsidRPr="00B1298A" w:rsidRDefault="00BA1691" w:rsidP="008F4B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129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B129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Статья 61.1 Финансовое и иное обеспечение реализации инициативных проектов</w:t>
      </w:r>
    </w:p>
    <w:p w:rsidR="008F4B73" w:rsidRPr="00B1298A" w:rsidRDefault="008F4B73" w:rsidP="008F4B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A1691" w:rsidRPr="00BA1691" w:rsidRDefault="00BA1691" w:rsidP="008F4B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9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AA77BB" w:rsidRPr="00B129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B129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Источником финансового обеспечения реализации инициативных проектов,</w:t>
      </w:r>
      <w:r w:rsidR="00AA77BB" w:rsidRPr="00B129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129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предусмотренных статьей 1</w:t>
      </w:r>
      <w:r w:rsidR="00D85787" w:rsidRPr="00B129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B129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.1 настоящего</w:t>
      </w:r>
      <w:r w:rsidRPr="00BA1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Устава, являются предусмотренные решением о</w:t>
      </w:r>
      <w:r w:rsidR="00AA7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1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местном бюджете бюджетные ассигнования на реализацию инициативных проектов,</w:t>
      </w:r>
      <w:r w:rsidR="00AA7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A1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формируемые</w:t>
      </w:r>
      <w:proofErr w:type="gramEnd"/>
      <w:r w:rsidRPr="00BA1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с учетом объемов инициативных платежей и (или) межбюджетных</w:t>
      </w:r>
      <w:r w:rsidR="00AA7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1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трансфертов из бюджета Оренбургской области, предоставленных в целях финансового</w:t>
      </w:r>
      <w:r w:rsidR="00AA7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1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обеспечения соответствующих расходных обязательств муниципального образования.</w:t>
      </w:r>
    </w:p>
    <w:p w:rsidR="0092660E" w:rsidRPr="008F4B73" w:rsidRDefault="00BA1691" w:rsidP="008F4B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AA7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A1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Реализация инициативных проектов может обеспечиваться также в форме</w:t>
      </w:r>
      <w:r w:rsidR="00AA7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1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добровольного имущественного и (или) трудового участия заинтересованных лиц</w:t>
      </w:r>
      <w:r w:rsidRPr="00AA7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BA1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sectPr w:rsidR="0092660E" w:rsidRPr="008F4B73" w:rsidSect="007A4FF1">
      <w:footerReference w:type="default" r:id="rId8"/>
      <w:pgSz w:w="11906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032" w:rsidRDefault="00DA1032" w:rsidP="00AA77BB">
      <w:pPr>
        <w:spacing w:after="0" w:line="240" w:lineRule="auto"/>
      </w:pPr>
      <w:r>
        <w:separator/>
      </w:r>
    </w:p>
  </w:endnote>
  <w:endnote w:type="continuationSeparator" w:id="0">
    <w:p w:rsidR="00DA1032" w:rsidRDefault="00DA1032" w:rsidP="00AA7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0668877"/>
      <w:docPartObj>
        <w:docPartGallery w:val="Page Numbers (Bottom of Page)"/>
        <w:docPartUnique/>
      </w:docPartObj>
    </w:sdtPr>
    <w:sdtContent>
      <w:p w:rsidR="00AA77BB" w:rsidRDefault="00A869E1">
        <w:pPr>
          <w:pStyle w:val="a8"/>
          <w:jc w:val="right"/>
        </w:pPr>
        <w:r>
          <w:fldChar w:fldCharType="begin"/>
        </w:r>
        <w:r w:rsidR="00EF69AD">
          <w:instrText xml:space="preserve"> PAGE   \* MERGEFORMAT </w:instrText>
        </w:r>
        <w:r>
          <w:fldChar w:fldCharType="separate"/>
        </w:r>
        <w:r w:rsidR="0095357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A77BB" w:rsidRDefault="00AA77B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032" w:rsidRDefault="00DA1032" w:rsidP="00AA77BB">
      <w:pPr>
        <w:spacing w:after="0" w:line="240" w:lineRule="auto"/>
      </w:pPr>
      <w:r>
        <w:separator/>
      </w:r>
    </w:p>
  </w:footnote>
  <w:footnote w:type="continuationSeparator" w:id="0">
    <w:p w:rsidR="00DA1032" w:rsidRDefault="00DA1032" w:rsidP="00AA77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77F0A"/>
    <w:multiLevelType w:val="hybridMultilevel"/>
    <w:tmpl w:val="E5C8DCAA"/>
    <w:lvl w:ilvl="0" w:tplc="FFFFFFFF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0E7E4F"/>
    <w:multiLevelType w:val="hybridMultilevel"/>
    <w:tmpl w:val="66F420C2"/>
    <w:lvl w:ilvl="0" w:tplc="1BD2C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2EED"/>
    <w:rsid w:val="00030496"/>
    <w:rsid w:val="00035D19"/>
    <w:rsid w:val="00041EF4"/>
    <w:rsid w:val="00064DA0"/>
    <w:rsid w:val="000747C4"/>
    <w:rsid w:val="000B2A11"/>
    <w:rsid w:val="000B7B8C"/>
    <w:rsid w:val="000D0095"/>
    <w:rsid w:val="00112798"/>
    <w:rsid w:val="00134CE6"/>
    <w:rsid w:val="0015669E"/>
    <w:rsid w:val="001918E9"/>
    <w:rsid w:val="001A27F4"/>
    <w:rsid w:val="001C0E19"/>
    <w:rsid w:val="001E72DE"/>
    <w:rsid w:val="001F5425"/>
    <w:rsid w:val="002806C9"/>
    <w:rsid w:val="00291419"/>
    <w:rsid w:val="002923C7"/>
    <w:rsid w:val="002A2CA2"/>
    <w:rsid w:val="002B7F4A"/>
    <w:rsid w:val="002D18F0"/>
    <w:rsid w:val="00324CEF"/>
    <w:rsid w:val="00332E05"/>
    <w:rsid w:val="0034046F"/>
    <w:rsid w:val="00351260"/>
    <w:rsid w:val="003711D5"/>
    <w:rsid w:val="003951E2"/>
    <w:rsid w:val="003E3AF3"/>
    <w:rsid w:val="003F79FB"/>
    <w:rsid w:val="003F7F9D"/>
    <w:rsid w:val="00492602"/>
    <w:rsid w:val="004A14FC"/>
    <w:rsid w:val="004E309D"/>
    <w:rsid w:val="004F5032"/>
    <w:rsid w:val="00507FD6"/>
    <w:rsid w:val="00511A10"/>
    <w:rsid w:val="0053692D"/>
    <w:rsid w:val="00540AA3"/>
    <w:rsid w:val="005B305F"/>
    <w:rsid w:val="005C5AB5"/>
    <w:rsid w:val="005D05D9"/>
    <w:rsid w:val="005F1520"/>
    <w:rsid w:val="006572A5"/>
    <w:rsid w:val="006B439D"/>
    <w:rsid w:val="006C4994"/>
    <w:rsid w:val="006F19B4"/>
    <w:rsid w:val="00710D7C"/>
    <w:rsid w:val="00714C89"/>
    <w:rsid w:val="00722F0C"/>
    <w:rsid w:val="0075469C"/>
    <w:rsid w:val="00755066"/>
    <w:rsid w:val="007775D7"/>
    <w:rsid w:val="00781607"/>
    <w:rsid w:val="00796C75"/>
    <w:rsid w:val="007A4FF1"/>
    <w:rsid w:val="007B31AA"/>
    <w:rsid w:val="007C0563"/>
    <w:rsid w:val="007D233D"/>
    <w:rsid w:val="008025EC"/>
    <w:rsid w:val="00806438"/>
    <w:rsid w:val="00815426"/>
    <w:rsid w:val="00844CEF"/>
    <w:rsid w:val="00872008"/>
    <w:rsid w:val="00872AA9"/>
    <w:rsid w:val="008B63BB"/>
    <w:rsid w:val="008C18A2"/>
    <w:rsid w:val="008D42DC"/>
    <w:rsid w:val="008F4B73"/>
    <w:rsid w:val="0092660E"/>
    <w:rsid w:val="00953577"/>
    <w:rsid w:val="0098467F"/>
    <w:rsid w:val="0099233A"/>
    <w:rsid w:val="009A5EB5"/>
    <w:rsid w:val="009B56E6"/>
    <w:rsid w:val="009C4C16"/>
    <w:rsid w:val="009C740C"/>
    <w:rsid w:val="00A0765D"/>
    <w:rsid w:val="00A15773"/>
    <w:rsid w:val="00A67983"/>
    <w:rsid w:val="00A81053"/>
    <w:rsid w:val="00A869E1"/>
    <w:rsid w:val="00AA77BB"/>
    <w:rsid w:val="00AC3C2B"/>
    <w:rsid w:val="00B1298A"/>
    <w:rsid w:val="00B8278F"/>
    <w:rsid w:val="00B8778E"/>
    <w:rsid w:val="00B9245E"/>
    <w:rsid w:val="00BA0389"/>
    <w:rsid w:val="00BA1691"/>
    <w:rsid w:val="00BA7C80"/>
    <w:rsid w:val="00BC1D2E"/>
    <w:rsid w:val="00BC66B9"/>
    <w:rsid w:val="00C7555F"/>
    <w:rsid w:val="00CA5A13"/>
    <w:rsid w:val="00CA65D2"/>
    <w:rsid w:val="00CE1947"/>
    <w:rsid w:val="00CF2EED"/>
    <w:rsid w:val="00CF5F4E"/>
    <w:rsid w:val="00D32FCA"/>
    <w:rsid w:val="00D60BDD"/>
    <w:rsid w:val="00D832F5"/>
    <w:rsid w:val="00D85787"/>
    <w:rsid w:val="00DA1032"/>
    <w:rsid w:val="00DD1EB9"/>
    <w:rsid w:val="00E1015F"/>
    <w:rsid w:val="00E3009B"/>
    <w:rsid w:val="00E33C12"/>
    <w:rsid w:val="00E64D95"/>
    <w:rsid w:val="00EC5778"/>
    <w:rsid w:val="00EF69AD"/>
    <w:rsid w:val="00EF7C51"/>
    <w:rsid w:val="00F0124D"/>
    <w:rsid w:val="00F21F3C"/>
    <w:rsid w:val="00F40C1E"/>
    <w:rsid w:val="00F51BCC"/>
    <w:rsid w:val="00F563A7"/>
    <w:rsid w:val="00F85DB8"/>
    <w:rsid w:val="00FC4AC5"/>
    <w:rsid w:val="00FF5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5D2"/>
  </w:style>
  <w:style w:type="paragraph" w:styleId="3">
    <w:name w:val="heading 3"/>
    <w:basedOn w:val="a"/>
    <w:next w:val="a"/>
    <w:link w:val="30"/>
    <w:qFormat/>
    <w:rsid w:val="005C5AB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C5AB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">
    <w:name w:val="Body Text Indent 2"/>
    <w:basedOn w:val="a"/>
    <w:link w:val="20"/>
    <w:rsid w:val="005C5AB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C5AB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5C5A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5C5A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basedOn w:val="a0"/>
    <w:rsid w:val="005C5AB5"/>
    <w:rPr>
      <w:color w:val="106BBE"/>
    </w:rPr>
  </w:style>
  <w:style w:type="paragraph" w:customStyle="1" w:styleId="ConsNormal">
    <w:name w:val="ConsNormal"/>
    <w:rsid w:val="005B30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uiPriority w:val="99"/>
    <w:semiHidden/>
    <w:unhideWhenUsed/>
    <w:rsid w:val="0034046F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AA7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A77BB"/>
  </w:style>
  <w:style w:type="paragraph" w:styleId="a8">
    <w:name w:val="footer"/>
    <w:basedOn w:val="a"/>
    <w:link w:val="a9"/>
    <w:uiPriority w:val="99"/>
    <w:unhideWhenUsed/>
    <w:rsid w:val="00AA7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A77BB"/>
  </w:style>
  <w:style w:type="paragraph" w:styleId="aa">
    <w:name w:val="Balloon Text"/>
    <w:basedOn w:val="a"/>
    <w:link w:val="ab"/>
    <w:uiPriority w:val="99"/>
    <w:semiHidden/>
    <w:unhideWhenUsed/>
    <w:rsid w:val="00112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12798"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semiHidden/>
    <w:unhideWhenUsed/>
    <w:rsid w:val="0087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BA7C8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BA7C80"/>
  </w:style>
  <w:style w:type="paragraph" w:styleId="ad">
    <w:name w:val="Body Text"/>
    <w:basedOn w:val="a"/>
    <w:link w:val="ae"/>
    <w:uiPriority w:val="99"/>
    <w:semiHidden/>
    <w:unhideWhenUsed/>
    <w:rsid w:val="007A4FF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7A4FF1"/>
  </w:style>
  <w:style w:type="paragraph" w:styleId="af">
    <w:name w:val="List Paragraph"/>
    <w:basedOn w:val="a"/>
    <w:uiPriority w:val="34"/>
    <w:qFormat/>
    <w:rsid w:val="007A4F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C438DE-0B11-46CF-9020-ACAD1CF08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13</Pages>
  <Words>5882</Words>
  <Characters>33530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</dc:creator>
  <cp:lastModifiedBy>adm</cp:lastModifiedBy>
  <cp:revision>8</cp:revision>
  <cp:lastPrinted>2021-02-24T09:31:00Z</cp:lastPrinted>
  <dcterms:created xsi:type="dcterms:W3CDTF">2021-02-08T09:39:00Z</dcterms:created>
  <dcterms:modified xsi:type="dcterms:W3CDTF">2021-03-18T09:43:00Z</dcterms:modified>
</cp:coreProperties>
</file>